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7B" w:rsidRPr="00D70A69" w:rsidRDefault="000F6D7B" w:rsidP="00115CE1">
      <w:pPr>
        <w:pStyle w:val="NormalWeb"/>
        <w:jc w:val="both"/>
        <w:rPr>
          <w:rStyle w:val="Strong"/>
          <w:color w:val="000000"/>
          <w:lang w:val="es-ES"/>
        </w:rPr>
      </w:pPr>
      <w:bookmarkStart w:id="0" w:name="_GoBack"/>
      <w:r w:rsidRPr="00D70A69">
        <w:rPr>
          <w:rStyle w:val="Strong"/>
          <w:color w:val="000000"/>
          <w:lang w:val="es-ES"/>
        </w:rPr>
        <w:t xml:space="preserve">Solicitudes para las Becas </w:t>
      </w:r>
      <w:proofErr w:type="spellStart"/>
      <w:r w:rsidRPr="00D70A69">
        <w:rPr>
          <w:rStyle w:val="Strong"/>
          <w:color w:val="000000"/>
          <w:lang w:val="es-ES"/>
        </w:rPr>
        <w:t>Türkiye</w:t>
      </w:r>
      <w:proofErr w:type="spellEnd"/>
      <w:r w:rsidRPr="00D70A69">
        <w:rPr>
          <w:rStyle w:val="Strong"/>
          <w:color w:val="000000"/>
          <w:lang w:val="es-ES"/>
        </w:rPr>
        <w:t xml:space="preserve"> 2016, 02.03.2016</w:t>
      </w:r>
    </w:p>
    <w:p w:rsidR="00D70A69" w:rsidRPr="00D70A69" w:rsidRDefault="00D70A69" w:rsidP="00115CE1">
      <w:pPr>
        <w:pStyle w:val="NormalWeb"/>
        <w:jc w:val="both"/>
        <w:rPr>
          <w:lang w:val="es-ES"/>
        </w:rPr>
      </w:pPr>
    </w:p>
    <w:p w:rsidR="000F6D7B" w:rsidRPr="00D70A69" w:rsidRDefault="000F6D7B" w:rsidP="00115CE1">
      <w:pPr>
        <w:pStyle w:val="NormalWeb"/>
        <w:jc w:val="both"/>
        <w:rPr>
          <w:lang w:val="es-ES"/>
        </w:rPr>
      </w:pPr>
      <w:r w:rsidRPr="00D70A69">
        <w:rPr>
          <w:color w:val="000000"/>
          <w:lang w:val="es-ES"/>
        </w:rPr>
        <w:t xml:space="preserve">Solicitudes del año 2016 para las Becas </w:t>
      </w:r>
      <w:proofErr w:type="spellStart"/>
      <w:r w:rsidRPr="00D70A69">
        <w:rPr>
          <w:color w:val="000000"/>
          <w:lang w:val="es-ES"/>
        </w:rPr>
        <w:t>Türkiye</w:t>
      </w:r>
      <w:proofErr w:type="spellEnd"/>
      <w:r w:rsidRPr="00D70A69">
        <w:rPr>
          <w:color w:val="000000"/>
          <w:lang w:val="es-ES"/>
        </w:rPr>
        <w:t xml:space="preserve"> de programas de grado y postgrado </w:t>
      </w:r>
    </w:p>
    <w:p w:rsidR="000F6D7B" w:rsidRPr="00D70A69" w:rsidRDefault="000F6D7B" w:rsidP="00115CE1">
      <w:pPr>
        <w:pStyle w:val="NormalWeb"/>
        <w:jc w:val="both"/>
        <w:rPr>
          <w:color w:val="000000"/>
          <w:lang w:val="es-ES"/>
        </w:rPr>
      </w:pPr>
    </w:p>
    <w:p w:rsidR="000F6D7B" w:rsidRPr="00D70A69" w:rsidRDefault="000F6D7B" w:rsidP="00115CE1">
      <w:pPr>
        <w:pStyle w:val="NormalWeb"/>
        <w:jc w:val="both"/>
        <w:rPr>
          <w:lang w:val="es-ES"/>
        </w:rPr>
      </w:pPr>
      <w:r w:rsidRPr="00D70A69">
        <w:rPr>
          <w:color w:val="000000"/>
          <w:lang w:val="es-ES"/>
        </w:rPr>
        <w:t xml:space="preserve">Las solicitudes para las Becas </w:t>
      </w:r>
      <w:proofErr w:type="spellStart"/>
      <w:r w:rsidRPr="00D70A69">
        <w:rPr>
          <w:color w:val="000000"/>
          <w:lang w:val="es-ES"/>
        </w:rPr>
        <w:t>Türkiye</w:t>
      </w:r>
      <w:proofErr w:type="spellEnd"/>
      <w:r w:rsidRPr="00D70A69">
        <w:rPr>
          <w:color w:val="000000"/>
          <w:lang w:val="es-ES"/>
        </w:rPr>
        <w:t xml:space="preserve"> se recibirán del </w:t>
      </w:r>
      <w:r w:rsidRPr="00D70A69">
        <w:rPr>
          <w:color w:val="000000"/>
          <w:u w:val="single"/>
          <w:lang w:val="es-ES"/>
        </w:rPr>
        <w:t>29 de febrero al 31 de marzo de 2016</w:t>
      </w:r>
      <w:r w:rsidRPr="00D70A69">
        <w:rPr>
          <w:color w:val="000000"/>
          <w:lang w:val="es-ES"/>
        </w:rPr>
        <w:t xml:space="preserve">. La solicitud a los programas de Becas </w:t>
      </w:r>
      <w:proofErr w:type="spellStart"/>
      <w:r w:rsidRPr="00D70A69">
        <w:rPr>
          <w:color w:val="000000"/>
          <w:lang w:val="es-ES"/>
        </w:rPr>
        <w:t>Türkiye</w:t>
      </w:r>
      <w:proofErr w:type="spellEnd"/>
      <w:r w:rsidRPr="00D70A69">
        <w:rPr>
          <w:color w:val="000000"/>
          <w:lang w:val="es-ES"/>
        </w:rPr>
        <w:t xml:space="preserve"> se procesa en línea por internet y es totalmente gratuita. No se evaluarán las solicitudes entregadas presencialmente o por correo.</w:t>
      </w:r>
    </w:p>
    <w:p w:rsidR="000F6D7B" w:rsidRPr="00D70A69" w:rsidRDefault="000F6D7B" w:rsidP="00115CE1">
      <w:pPr>
        <w:pStyle w:val="NormalWeb"/>
        <w:jc w:val="both"/>
        <w:rPr>
          <w:lang w:val="es-ES"/>
        </w:rPr>
      </w:pPr>
      <w:r w:rsidRPr="00D70A69">
        <w:rPr>
          <w:color w:val="000000"/>
          <w:lang w:val="es-ES"/>
        </w:rPr>
        <w:t> </w:t>
      </w:r>
    </w:p>
    <w:p w:rsidR="000F6D7B" w:rsidRPr="00D70A69" w:rsidRDefault="000F6D7B" w:rsidP="00115CE1">
      <w:pPr>
        <w:pStyle w:val="NormalWeb"/>
        <w:jc w:val="both"/>
        <w:rPr>
          <w:lang w:val="es-ES"/>
        </w:rPr>
      </w:pPr>
      <w:r w:rsidRPr="00D70A69">
        <w:rPr>
          <w:color w:val="000000"/>
          <w:lang w:val="es-ES"/>
        </w:rPr>
        <w:t>Los candidatos pueden solicitar únicamente un programa de becas de acuerdo con su formación académica y sus logros académicos.</w:t>
      </w:r>
    </w:p>
    <w:p w:rsidR="000F6D7B" w:rsidRPr="00D70A69" w:rsidRDefault="000F6D7B" w:rsidP="00115CE1">
      <w:pPr>
        <w:pStyle w:val="NormalWeb"/>
        <w:jc w:val="both"/>
        <w:rPr>
          <w:lang w:val="es-ES"/>
        </w:rPr>
      </w:pPr>
      <w:r w:rsidRPr="00D70A69">
        <w:rPr>
          <w:color w:val="000000"/>
          <w:lang w:val="es-ES"/>
        </w:rPr>
        <w:t> </w:t>
      </w:r>
    </w:p>
    <w:p w:rsidR="000F6D7B" w:rsidRPr="00D70A69" w:rsidRDefault="000F6D7B" w:rsidP="00115CE1">
      <w:pPr>
        <w:pStyle w:val="NormalWeb"/>
        <w:jc w:val="both"/>
        <w:rPr>
          <w:lang w:val="es-ES"/>
        </w:rPr>
      </w:pPr>
      <w:r w:rsidRPr="00D70A69">
        <w:rPr>
          <w:color w:val="000000"/>
          <w:lang w:val="es-ES"/>
        </w:rPr>
        <w:t xml:space="preserve">Las becas </w:t>
      </w:r>
      <w:proofErr w:type="spellStart"/>
      <w:r w:rsidRPr="00D70A69">
        <w:rPr>
          <w:color w:val="000000"/>
          <w:lang w:val="es-ES"/>
        </w:rPr>
        <w:t>Türkiye</w:t>
      </w:r>
      <w:proofErr w:type="spellEnd"/>
      <w:r w:rsidRPr="00D70A69">
        <w:rPr>
          <w:color w:val="000000"/>
          <w:lang w:val="es-ES"/>
        </w:rPr>
        <w:t xml:space="preserve"> incluyen tanto la beca como las prácticas universitarias al mismo tiempo. Los solicitantes serán </w:t>
      </w:r>
      <w:r w:rsidR="00FC4890" w:rsidRPr="00D70A69">
        <w:rPr>
          <w:color w:val="000000"/>
          <w:lang w:val="es-ES"/>
        </w:rPr>
        <w:t>matriculados</w:t>
      </w:r>
      <w:r w:rsidRPr="00D70A69">
        <w:rPr>
          <w:color w:val="000000"/>
          <w:lang w:val="es-ES"/>
        </w:rPr>
        <w:t xml:space="preserve"> en una universidad y un programa según sus preferencias especificadas en </w:t>
      </w:r>
      <w:r w:rsidR="00FC4890" w:rsidRPr="00D70A69">
        <w:rPr>
          <w:color w:val="000000"/>
          <w:lang w:val="es-ES"/>
        </w:rPr>
        <w:t>el</w:t>
      </w:r>
      <w:r w:rsidRPr="00D70A69">
        <w:rPr>
          <w:color w:val="000000"/>
          <w:lang w:val="es-ES"/>
        </w:rPr>
        <w:t xml:space="preserve"> formulario de </w:t>
      </w:r>
      <w:r w:rsidR="00FC4890" w:rsidRPr="00D70A69">
        <w:rPr>
          <w:color w:val="000000"/>
          <w:lang w:val="es-ES"/>
        </w:rPr>
        <w:t xml:space="preserve">su </w:t>
      </w:r>
      <w:r w:rsidRPr="00D70A69">
        <w:rPr>
          <w:color w:val="000000"/>
          <w:lang w:val="es-ES"/>
        </w:rPr>
        <w:t>solicitud en línea.</w:t>
      </w:r>
    </w:p>
    <w:p w:rsidR="000F6D7B" w:rsidRPr="00D70A69" w:rsidRDefault="000F6D7B" w:rsidP="00115CE1">
      <w:pPr>
        <w:pStyle w:val="NormalWeb"/>
        <w:jc w:val="both"/>
        <w:rPr>
          <w:lang w:val="es-ES"/>
        </w:rPr>
      </w:pPr>
      <w:r w:rsidRPr="00D70A69">
        <w:rPr>
          <w:color w:val="000000"/>
          <w:lang w:val="es-ES"/>
        </w:rPr>
        <w:t> </w:t>
      </w:r>
    </w:p>
    <w:p w:rsidR="000F6D7B" w:rsidRPr="00D70A69" w:rsidRDefault="000F6D7B" w:rsidP="00115CE1">
      <w:pPr>
        <w:pStyle w:val="NormalWeb"/>
        <w:jc w:val="both"/>
        <w:rPr>
          <w:lang w:val="es-ES"/>
        </w:rPr>
      </w:pPr>
      <w:r w:rsidRPr="00D70A69">
        <w:rPr>
          <w:color w:val="000000"/>
          <w:lang w:val="es-ES"/>
        </w:rPr>
        <w:t xml:space="preserve">La mayoría de los programas en las universidades turcas son instruidos en turco. Sin embargo, algunos departamentos y universidades ofrecen también programas en inglés, francés o </w:t>
      </w:r>
      <w:r w:rsidR="00FC4890" w:rsidRPr="00D70A69">
        <w:rPr>
          <w:color w:val="000000"/>
          <w:lang w:val="es-ES"/>
        </w:rPr>
        <w:t>árabe. Los candidatos que quiera</w:t>
      </w:r>
      <w:r w:rsidRPr="00D70A69">
        <w:rPr>
          <w:color w:val="000000"/>
          <w:lang w:val="es-ES"/>
        </w:rPr>
        <w:t>n estudiar en estos idiomas deben tener un certificado internacionalmente reconocido para demostrar su dominio del idioma. Además, la mayoría de estos programas en idioma extranjero puede</w:t>
      </w:r>
      <w:r w:rsidR="00FC4890" w:rsidRPr="00D70A69">
        <w:rPr>
          <w:color w:val="000000"/>
          <w:lang w:val="es-ES"/>
        </w:rPr>
        <w:t>n</w:t>
      </w:r>
      <w:r w:rsidRPr="00D70A69">
        <w:rPr>
          <w:color w:val="000000"/>
          <w:lang w:val="es-ES"/>
        </w:rPr>
        <w:t xml:space="preserve"> pedir </w:t>
      </w:r>
      <w:r w:rsidR="00FC4890" w:rsidRPr="00D70A69">
        <w:rPr>
          <w:color w:val="000000"/>
          <w:lang w:val="es-ES"/>
        </w:rPr>
        <w:t xml:space="preserve">los </w:t>
      </w:r>
      <w:r w:rsidRPr="00D70A69">
        <w:rPr>
          <w:color w:val="000000"/>
          <w:lang w:val="es-ES"/>
        </w:rPr>
        <w:t xml:space="preserve">resultados obtenidos en pruebas de admisión internacionales tales como el GRE, GMAT, SAT, etc. Los candidatos pueden comprobar el idioma de </w:t>
      </w:r>
      <w:r w:rsidR="00FC4890" w:rsidRPr="00D70A69">
        <w:rPr>
          <w:color w:val="000000"/>
          <w:lang w:val="es-ES"/>
        </w:rPr>
        <w:t>formación</w:t>
      </w:r>
      <w:r w:rsidRPr="00D70A69">
        <w:rPr>
          <w:color w:val="000000"/>
          <w:lang w:val="es-ES"/>
        </w:rPr>
        <w:t xml:space="preserve"> </w:t>
      </w:r>
      <w:r w:rsidR="00FC4890" w:rsidRPr="00D70A69">
        <w:rPr>
          <w:color w:val="000000"/>
          <w:lang w:val="es-ES"/>
        </w:rPr>
        <w:t>al</w:t>
      </w:r>
      <w:r w:rsidRPr="00D70A69">
        <w:rPr>
          <w:color w:val="000000"/>
          <w:lang w:val="es-ES"/>
        </w:rPr>
        <w:t xml:space="preserve"> seleccionar los programas.</w:t>
      </w:r>
    </w:p>
    <w:p w:rsidR="000F6D7B" w:rsidRPr="00D70A69" w:rsidRDefault="000F6D7B" w:rsidP="00115CE1">
      <w:pPr>
        <w:pStyle w:val="NormalWeb"/>
        <w:jc w:val="both"/>
        <w:rPr>
          <w:u w:val="single"/>
          <w:lang w:val="es-ES"/>
        </w:rPr>
      </w:pPr>
    </w:p>
    <w:p w:rsidR="000F6D7B" w:rsidRPr="00D70A69" w:rsidRDefault="000F6D7B" w:rsidP="00115CE1">
      <w:pPr>
        <w:pStyle w:val="NormalWeb"/>
        <w:jc w:val="both"/>
        <w:rPr>
          <w:u w:val="single"/>
          <w:lang w:val="es-ES"/>
        </w:rPr>
      </w:pPr>
      <w:r w:rsidRPr="00D70A69">
        <w:rPr>
          <w:color w:val="000000"/>
          <w:u w:val="single"/>
          <w:lang w:val="es-ES"/>
        </w:rPr>
        <w:t xml:space="preserve">Todos los ganadores de las Becas </w:t>
      </w:r>
      <w:proofErr w:type="spellStart"/>
      <w:r w:rsidRPr="00D70A69">
        <w:rPr>
          <w:color w:val="000000"/>
          <w:u w:val="single"/>
          <w:lang w:val="es-ES"/>
        </w:rPr>
        <w:t>Türkiye</w:t>
      </w:r>
      <w:proofErr w:type="spellEnd"/>
      <w:r w:rsidRPr="00D70A69">
        <w:rPr>
          <w:color w:val="000000"/>
          <w:u w:val="single"/>
          <w:lang w:val="es-ES"/>
        </w:rPr>
        <w:t xml:space="preserve"> que no tienen un certificado de aptitud para el Nivel C1 de turco (inclu</w:t>
      </w:r>
      <w:r w:rsidR="00FC4890" w:rsidRPr="00D70A69">
        <w:rPr>
          <w:color w:val="000000"/>
          <w:u w:val="single"/>
          <w:lang w:val="es-ES"/>
        </w:rPr>
        <w:t xml:space="preserve">idos </w:t>
      </w:r>
      <w:r w:rsidRPr="00D70A69">
        <w:rPr>
          <w:color w:val="000000"/>
          <w:u w:val="single"/>
          <w:lang w:val="es-ES"/>
        </w:rPr>
        <w:t xml:space="preserve">los que están </w:t>
      </w:r>
      <w:r w:rsidR="00FC4890" w:rsidRPr="00D70A69">
        <w:rPr>
          <w:color w:val="000000"/>
          <w:u w:val="single"/>
          <w:lang w:val="es-ES"/>
        </w:rPr>
        <w:t>matriculados en</w:t>
      </w:r>
      <w:r w:rsidRPr="00D70A69">
        <w:rPr>
          <w:color w:val="000000"/>
          <w:u w:val="single"/>
          <w:lang w:val="es-ES"/>
        </w:rPr>
        <w:t xml:space="preserve"> programas impartidos en inglés, francés o árabe) deben asistir a un año de Curso de preparación del idioma turco.</w:t>
      </w:r>
    </w:p>
    <w:p w:rsidR="000F6D7B" w:rsidRPr="00D70A69" w:rsidRDefault="000F6D7B" w:rsidP="00115CE1">
      <w:pPr>
        <w:pStyle w:val="NormalWeb"/>
        <w:jc w:val="both"/>
        <w:rPr>
          <w:u w:val="single"/>
          <w:lang w:val="es-ES"/>
        </w:rPr>
      </w:pPr>
    </w:p>
    <w:p w:rsidR="000F6D7B" w:rsidRPr="00D70A69" w:rsidRDefault="000F6D7B" w:rsidP="00115CE1">
      <w:pPr>
        <w:pStyle w:val="NormalWeb"/>
        <w:jc w:val="both"/>
        <w:rPr>
          <w:lang w:val="es-ES"/>
        </w:rPr>
      </w:pPr>
      <w:r w:rsidRPr="00D70A69">
        <w:rPr>
          <w:color w:val="000000"/>
          <w:lang w:val="es-ES"/>
        </w:rPr>
        <w:t xml:space="preserve">Los programas de Becas </w:t>
      </w:r>
      <w:r w:rsidR="00FC4890" w:rsidRPr="00D70A69">
        <w:rPr>
          <w:color w:val="000000"/>
          <w:lang w:val="es-ES"/>
        </w:rPr>
        <w:t>de Artes y Educación Física</w:t>
      </w:r>
      <w:r w:rsidRPr="00D70A69">
        <w:rPr>
          <w:color w:val="000000"/>
          <w:lang w:val="es-ES"/>
        </w:rPr>
        <w:t xml:space="preserve"> se han diseñado específicamente para </w:t>
      </w:r>
      <w:r w:rsidR="00FC4890" w:rsidRPr="00D70A69">
        <w:rPr>
          <w:color w:val="000000"/>
          <w:lang w:val="es-ES"/>
        </w:rPr>
        <w:t>animar</w:t>
      </w:r>
      <w:r w:rsidRPr="00D70A69">
        <w:rPr>
          <w:color w:val="000000"/>
          <w:lang w:val="es-ES"/>
        </w:rPr>
        <w:t xml:space="preserve"> a los estudiantes internacionales </w:t>
      </w:r>
      <w:r w:rsidR="000469CE" w:rsidRPr="00D70A69">
        <w:rPr>
          <w:color w:val="000000"/>
          <w:lang w:val="es-ES"/>
        </w:rPr>
        <w:t>especializados</w:t>
      </w:r>
      <w:r w:rsidR="00FC4890" w:rsidRPr="00D70A69">
        <w:rPr>
          <w:color w:val="000000"/>
          <w:lang w:val="es-ES"/>
        </w:rPr>
        <w:t xml:space="preserve"> en </w:t>
      </w:r>
      <w:r w:rsidR="000469CE" w:rsidRPr="00D70A69">
        <w:rPr>
          <w:color w:val="000000"/>
          <w:lang w:val="es-ES"/>
        </w:rPr>
        <w:t xml:space="preserve">los campos de </w:t>
      </w:r>
      <w:r w:rsidR="00FC4890" w:rsidRPr="00D70A69">
        <w:rPr>
          <w:color w:val="000000"/>
          <w:lang w:val="es-ES"/>
        </w:rPr>
        <w:t>arte o educación física</w:t>
      </w:r>
      <w:r w:rsidRPr="00D70A69">
        <w:rPr>
          <w:color w:val="000000"/>
          <w:lang w:val="es-ES"/>
        </w:rPr>
        <w:t xml:space="preserve"> </w:t>
      </w:r>
      <w:r w:rsidR="000469CE" w:rsidRPr="00D70A69">
        <w:rPr>
          <w:color w:val="000000"/>
          <w:lang w:val="es-ES"/>
        </w:rPr>
        <w:t>a</w:t>
      </w:r>
      <w:r w:rsidRPr="00D70A69">
        <w:rPr>
          <w:color w:val="000000"/>
          <w:lang w:val="es-ES"/>
        </w:rPr>
        <w:t xml:space="preserve"> estudiar </w:t>
      </w:r>
      <w:r w:rsidR="000469CE" w:rsidRPr="00D70A69">
        <w:rPr>
          <w:color w:val="000000"/>
          <w:lang w:val="es-ES"/>
        </w:rPr>
        <w:t>niveles de titulación de licenciatura, máster</w:t>
      </w:r>
      <w:r w:rsidRPr="00D70A69">
        <w:rPr>
          <w:color w:val="000000"/>
          <w:lang w:val="es-ES"/>
        </w:rPr>
        <w:t xml:space="preserve"> o doctorado (</w:t>
      </w:r>
      <w:r w:rsidR="000469CE" w:rsidRPr="00D70A69">
        <w:rPr>
          <w:color w:val="000000"/>
          <w:lang w:val="es-ES"/>
        </w:rPr>
        <w:t>Dominio en Arte)</w:t>
      </w:r>
      <w:r w:rsidRPr="00D70A69">
        <w:rPr>
          <w:color w:val="000000"/>
          <w:lang w:val="es-ES"/>
        </w:rPr>
        <w:t xml:space="preserve"> en las prestigiosas universidades turcas con oportunidades de Beca</w:t>
      </w:r>
      <w:r w:rsidR="000469CE" w:rsidRPr="00D70A69">
        <w:rPr>
          <w:color w:val="000000"/>
          <w:lang w:val="es-ES"/>
        </w:rPr>
        <w:t>s</w:t>
      </w:r>
      <w:r w:rsidRPr="00D70A69">
        <w:rPr>
          <w:color w:val="000000"/>
          <w:lang w:val="es-ES"/>
        </w:rPr>
        <w:t xml:space="preserve"> </w:t>
      </w:r>
      <w:proofErr w:type="spellStart"/>
      <w:r w:rsidRPr="00D70A69">
        <w:rPr>
          <w:color w:val="000000"/>
          <w:lang w:val="es-ES"/>
        </w:rPr>
        <w:t>Türkiye</w:t>
      </w:r>
      <w:proofErr w:type="spellEnd"/>
      <w:r w:rsidRPr="00D70A69">
        <w:rPr>
          <w:color w:val="000000"/>
          <w:lang w:val="es-ES"/>
        </w:rPr>
        <w:t xml:space="preserve">. Los solicitantes seleccionados para ser financiados deben seguir un año de curso de idioma turco cubierto por la beca. Posteriormente, tienen que recibir una aceptación de las facultades pertinentes de las universidades turcas. Los solicitantes deberán tener </w:t>
      </w:r>
      <w:r w:rsidR="000469CE" w:rsidRPr="00D70A69">
        <w:rPr>
          <w:color w:val="000000"/>
          <w:lang w:val="es-ES"/>
        </w:rPr>
        <w:t xml:space="preserve">los </w:t>
      </w:r>
      <w:r w:rsidRPr="00D70A69">
        <w:rPr>
          <w:color w:val="000000"/>
          <w:lang w:val="es-ES"/>
        </w:rPr>
        <w:t>documentos (certificado oficial, cartera, etc.) para probar su éxito en el campo que se postulan.</w:t>
      </w:r>
    </w:p>
    <w:p w:rsidR="000F6D7B" w:rsidRPr="00D70A69" w:rsidRDefault="000F6D7B" w:rsidP="00115CE1">
      <w:pPr>
        <w:pStyle w:val="NormalWeb"/>
        <w:jc w:val="both"/>
        <w:rPr>
          <w:lang w:val="es-ES"/>
        </w:rPr>
      </w:pPr>
      <w:r w:rsidRPr="00D70A69">
        <w:rPr>
          <w:color w:val="000000"/>
          <w:lang w:val="es-ES"/>
        </w:rPr>
        <w:t> </w:t>
      </w:r>
    </w:p>
    <w:p w:rsidR="000F6D7B" w:rsidRPr="00D70A69" w:rsidRDefault="00D70A69" w:rsidP="00115CE1">
      <w:pPr>
        <w:pStyle w:val="NormalWeb"/>
        <w:jc w:val="both"/>
        <w:rPr>
          <w:b/>
          <w:lang w:val="es-ES"/>
        </w:rPr>
      </w:pPr>
      <w:r w:rsidRPr="00D70A69">
        <w:rPr>
          <w:b/>
          <w:color w:val="000000"/>
          <w:lang w:val="es-ES"/>
        </w:rPr>
        <w:t>La Beca C</w:t>
      </w:r>
      <w:r w:rsidR="000F6D7B" w:rsidRPr="00D70A69">
        <w:rPr>
          <w:b/>
          <w:color w:val="000000"/>
          <w:lang w:val="es-ES"/>
        </w:rPr>
        <w:t>ubre</w:t>
      </w:r>
      <w:r w:rsidRPr="00D70A69">
        <w:rPr>
          <w:b/>
          <w:color w:val="000000"/>
          <w:lang w:val="es-ES"/>
        </w:rPr>
        <w:t>…</w:t>
      </w:r>
    </w:p>
    <w:p w:rsidR="000F6D7B" w:rsidRPr="00D70A69" w:rsidRDefault="000F6D7B" w:rsidP="00115CE1">
      <w:pPr>
        <w:pStyle w:val="NormalWeb"/>
        <w:jc w:val="both"/>
        <w:rPr>
          <w:lang w:val="es-ES"/>
        </w:rPr>
      </w:pPr>
      <w:r w:rsidRPr="00D70A69">
        <w:rPr>
          <w:color w:val="000000"/>
          <w:lang w:val="es-ES"/>
        </w:rPr>
        <w:t xml:space="preserve">- Un estipendio mensual (600 TL para licenciatura, 850 TL </w:t>
      </w:r>
      <w:r w:rsidR="000469CE" w:rsidRPr="00D70A69">
        <w:rPr>
          <w:color w:val="000000"/>
          <w:lang w:val="es-ES"/>
        </w:rPr>
        <w:t xml:space="preserve">máster y 1.200 TL para </w:t>
      </w:r>
      <w:r w:rsidRPr="00D70A69">
        <w:rPr>
          <w:color w:val="000000"/>
          <w:lang w:val="es-ES"/>
        </w:rPr>
        <w:t>doctorado)</w:t>
      </w:r>
    </w:p>
    <w:p w:rsidR="000F6D7B" w:rsidRPr="00D70A69" w:rsidRDefault="000F6D7B" w:rsidP="00115CE1">
      <w:pPr>
        <w:pStyle w:val="NormalWeb"/>
        <w:jc w:val="both"/>
        <w:rPr>
          <w:lang w:val="es-ES"/>
        </w:rPr>
      </w:pPr>
      <w:r w:rsidRPr="00D70A69">
        <w:rPr>
          <w:color w:val="000000"/>
          <w:lang w:val="es-ES"/>
        </w:rPr>
        <w:t>- Matrícula completa</w:t>
      </w:r>
    </w:p>
    <w:p w:rsidR="000F6D7B" w:rsidRPr="00D70A69" w:rsidRDefault="000F6D7B" w:rsidP="00115CE1">
      <w:pPr>
        <w:pStyle w:val="NormalWeb"/>
        <w:jc w:val="both"/>
        <w:rPr>
          <w:lang w:val="es-ES"/>
        </w:rPr>
      </w:pPr>
      <w:r w:rsidRPr="00D70A69">
        <w:rPr>
          <w:color w:val="000000"/>
          <w:lang w:val="es-ES"/>
        </w:rPr>
        <w:t>- Curso de un año de idioma turco</w:t>
      </w:r>
    </w:p>
    <w:p w:rsidR="000F6D7B" w:rsidRPr="00D70A69" w:rsidRDefault="000F6D7B" w:rsidP="00115CE1">
      <w:pPr>
        <w:pStyle w:val="NormalWeb"/>
        <w:jc w:val="both"/>
        <w:rPr>
          <w:lang w:val="es-ES"/>
        </w:rPr>
      </w:pPr>
      <w:r w:rsidRPr="00D70A69">
        <w:rPr>
          <w:color w:val="000000"/>
          <w:lang w:val="es-ES"/>
        </w:rPr>
        <w:t>-</w:t>
      </w:r>
      <w:r w:rsidR="000469CE" w:rsidRPr="00D70A69">
        <w:rPr>
          <w:color w:val="000000"/>
          <w:lang w:val="es-ES"/>
        </w:rPr>
        <w:t xml:space="preserve"> </w:t>
      </w:r>
      <w:r w:rsidRPr="00D70A69">
        <w:rPr>
          <w:color w:val="000000"/>
          <w:lang w:val="es-ES"/>
        </w:rPr>
        <w:t>Alojamiento gratis</w:t>
      </w:r>
    </w:p>
    <w:p w:rsidR="000F6D7B" w:rsidRPr="00D70A69" w:rsidRDefault="000F6D7B" w:rsidP="00115CE1">
      <w:pPr>
        <w:pStyle w:val="NormalWeb"/>
        <w:jc w:val="both"/>
        <w:rPr>
          <w:lang w:val="es-ES"/>
        </w:rPr>
      </w:pPr>
      <w:r w:rsidRPr="00D70A69">
        <w:rPr>
          <w:color w:val="000000"/>
          <w:lang w:val="es-ES"/>
        </w:rPr>
        <w:t>- Billete de avión ida y vuelta</w:t>
      </w:r>
    </w:p>
    <w:p w:rsidR="000F6D7B" w:rsidRPr="00D70A69" w:rsidRDefault="000F6D7B" w:rsidP="00115CE1">
      <w:pPr>
        <w:pStyle w:val="NormalWeb"/>
        <w:jc w:val="both"/>
        <w:rPr>
          <w:lang w:val="es-ES"/>
        </w:rPr>
      </w:pPr>
      <w:r w:rsidRPr="00D70A69">
        <w:rPr>
          <w:color w:val="000000"/>
          <w:lang w:val="es-ES"/>
        </w:rPr>
        <w:t>-</w:t>
      </w:r>
      <w:r w:rsidR="000469CE" w:rsidRPr="00D70A69">
        <w:rPr>
          <w:color w:val="000000"/>
          <w:lang w:val="es-ES"/>
        </w:rPr>
        <w:t xml:space="preserve"> </w:t>
      </w:r>
      <w:r w:rsidRPr="00D70A69">
        <w:rPr>
          <w:color w:val="000000"/>
          <w:lang w:val="es-ES"/>
        </w:rPr>
        <w:t>Seguro de salud</w:t>
      </w:r>
    </w:p>
    <w:p w:rsidR="000F6D7B" w:rsidRPr="00D70A69" w:rsidRDefault="000F6D7B" w:rsidP="00115CE1">
      <w:pPr>
        <w:pStyle w:val="NormalWeb"/>
        <w:jc w:val="both"/>
        <w:rPr>
          <w:lang w:val="es-ES"/>
        </w:rPr>
      </w:pPr>
      <w:r w:rsidRPr="00D70A69">
        <w:rPr>
          <w:color w:val="000000"/>
          <w:lang w:val="es-ES"/>
        </w:rPr>
        <w:t> </w:t>
      </w:r>
    </w:p>
    <w:p w:rsidR="000F6D7B" w:rsidRDefault="000F6D7B" w:rsidP="00115CE1">
      <w:pPr>
        <w:pStyle w:val="NormalWeb"/>
        <w:jc w:val="both"/>
        <w:rPr>
          <w:b/>
          <w:color w:val="000000"/>
          <w:lang w:val="es-ES"/>
        </w:rPr>
      </w:pPr>
      <w:r w:rsidRPr="00D70A69">
        <w:rPr>
          <w:b/>
          <w:color w:val="000000"/>
          <w:lang w:val="es-ES"/>
        </w:rPr>
        <w:t>Nota es</w:t>
      </w:r>
      <w:r w:rsidR="000469CE" w:rsidRPr="00D70A69">
        <w:rPr>
          <w:b/>
          <w:color w:val="000000"/>
          <w:lang w:val="es-ES"/>
        </w:rPr>
        <w:t>pecial para los candidatos de Siria</w:t>
      </w:r>
      <w:r w:rsidRPr="00D70A69">
        <w:rPr>
          <w:b/>
          <w:color w:val="000000"/>
          <w:lang w:val="es-ES"/>
        </w:rPr>
        <w:t>:</w:t>
      </w:r>
    </w:p>
    <w:p w:rsidR="00D70A69" w:rsidRPr="00D70A69" w:rsidRDefault="00D70A69" w:rsidP="00115CE1">
      <w:pPr>
        <w:pStyle w:val="NormalWeb"/>
        <w:jc w:val="both"/>
        <w:rPr>
          <w:b/>
          <w:lang w:val="es-ES"/>
        </w:rPr>
      </w:pPr>
    </w:p>
    <w:p w:rsidR="00D70A69" w:rsidRDefault="000F6D7B" w:rsidP="00115CE1">
      <w:pPr>
        <w:pStyle w:val="NormalWeb"/>
        <w:jc w:val="both"/>
        <w:rPr>
          <w:lang w:val="es-ES"/>
        </w:rPr>
      </w:pPr>
      <w:r w:rsidRPr="00D70A69">
        <w:rPr>
          <w:color w:val="000000"/>
          <w:lang w:val="es-ES"/>
        </w:rPr>
        <w:t xml:space="preserve">La </w:t>
      </w:r>
      <w:r w:rsidR="000469CE" w:rsidRPr="00D70A69">
        <w:rPr>
          <w:color w:val="000000"/>
          <w:lang w:val="es-ES"/>
        </w:rPr>
        <w:t>solicitud</w:t>
      </w:r>
      <w:r w:rsidRPr="00D70A69">
        <w:rPr>
          <w:color w:val="000000"/>
          <w:lang w:val="es-ES"/>
        </w:rPr>
        <w:t xml:space="preserve"> y el proceso de selección de </w:t>
      </w:r>
      <w:r w:rsidR="000469CE" w:rsidRPr="00D70A69">
        <w:rPr>
          <w:color w:val="000000"/>
          <w:lang w:val="es-ES"/>
        </w:rPr>
        <w:t xml:space="preserve">los </w:t>
      </w:r>
      <w:r w:rsidRPr="00D70A69">
        <w:rPr>
          <w:color w:val="000000"/>
          <w:lang w:val="es-ES"/>
        </w:rPr>
        <w:t xml:space="preserve">candidatos procedentes de Siria se llevarán a cabo con un calendario diferente </w:t>
      </w:r>
      <w:r w:rsidR="000469CE" w:rsidRPr="00D70A69">
        <w:rPr>
          <w:color w:val="000000"/>
          <w:lang w:val="es-ES"/>
        </w:rPr>
        <w:t xml:space="preserve">al </w:t>
      </w:r>
      <w:r w:rsidRPr="00D70A69">
        <w:rPr>
          <w:color w:val="000000"/>
          <w:lang w:val="es-ES"/>
        </w:rPr>
        <w:t xml:space="preserve">calendario general de las Becas </w:t>
      </w:r>
      <w:proofErr w:type="spellStart"/>
      <w:r w:rsidRPr="00D70A69">
        <w:rPr>
          <w:color w:val="000000"/>
          <w:lang w:val="es-ES"/>
        </w:rPr>
        <w:t>Türkiye</w:t>
      </w:r>
      <w:proofErr w:type="spellEnd"/>
      <w:r w:rsidRPr="00D70A69">
        <w:rPr>
          <w:color w:val="000000"/>
          <w:lang w:val="es-ES"/>
        </w:rPr>
        <w:t xml:space="preserve">. </w:t>
      </w:r>
      <w:r w:rsidR="000469CE" w:rsidRPr="00D70A69">
        <w:rPr>
          <w:color w:val="000000"/>
          <w:lang w:val="es-ES"/>
        </w:rPr>
        <w:t>Se compartirá más adelante i</w:t>
      </w:r>
      <w:r w:rsidRPr="00D70A69">
        <w:rPr>
          <w:color w:val="000000"/>
          <w:lang w:val="es-ES"/>
        </w:rPr>
        <w:t>nformación sobre l</w:t>
      </w:r>
      <w:r w:rsidR="000469CE" w:rsidRPr="00D70A69">
        <w:rPr>
          <w:color w:val="000000"/>
          <w:lang w:val="es-ES"/>
        </w:rPr>
        <w:t>a</w:t>
      </w:r>
      <w:r w:rsidRPr="00D70A69">
        <w:rPr>
          <w:color w:val="000000"/>
          <w:lang w:val="es-ES"/>
        </w:rPr>
        <w:t xml:space="preserve">s fechas </w:t>
      </w:r>
      <w:r w:rsidR="000469CE" w:rsidRPr="00D70A69">
        <w:rPr>
          <w:color w:val="000000"/>
          <w:lang w:val="es-ES"/>
        </w:rPr>
        <w:t>límite</w:t>
      </w:r>
      <w:r w:rsidRPr="00D70A69">
        <w:rPr>
          <w:color w:val="000000"/>
          <w:lang w:val="es-ES"/>
        </w:rPr>
        <w:t xml:space="preserve"> </w:t>
      </w:r>
      <w:r w:rsidR="009A3855" w:rsidRPr="00D70A69">
        <w:rPr>
          <w:color w:val="000000"/>
          <w:lang w:val="es-ES"/>
        </w:rPr>
        <w:t>e implementación.</w:t>
      </w:r>
    </w:p>
    <w:p w:rsidR="00D70A69" w:rsidRDefault="00D70A69" w:rsidP="00115CE1">
      <w:pPr>
        <w:pStyle w:val="NormalWeb"/>
        <w:jc w:val="both"/>
        <w:rPr>
          <w:lang w:val="es-ES"/>
        </w:rPr>
      </w:pPr>
    </w:p>
    <w:p w:rsidR="000F6D7B" w:rsidRPr="00D70A69" w:rsidRDefault="000F6D7B" w:rsidP="00115CE1">
      <w:pPr>
        <w:pStyle w:val="NormalWeb"/>
        <w:jc w:val="both"/>
        <w:rPr>
          <w:lang w:val="es-ES"/>
        </w:rPr>
      </w:pPr>
      <w:r w:rsidRPr="00D70A69">
        <w:rPr>
          <w:color w:val="000000"/>
          <w:lang w:val="es-ES"/>
        </w:rPr>
        <w:lastRenderedPageBreak/>
        <w:t>En esta ocasión, nos gustaría recordarle que los candidatos p</w:t>
      </w:r>
      <w:r w:rsidR="009A3855" w:rsidRPr="00D70A69">
        <w:rPr>
          <w:color w:val="000000"/>
          <w:lang w:val="es-ES"/>
        </w:rPr>
        <w:t>rocedentes de Siria que solicite</w:t>
      </w:r>
      <w:r w:rsidRPr="00D70A69">
        <w:rPr>
          <w:color w:val="000000"/>
          <w:lang w:val="es-ES"/>
        </w:rPr>
        <w:t xml:space="preserve">n una beca en el nivel de </w:t>
      </w:r>
      <w:r w:rsidR="009A3855" w:rsidRPr="00D70A69">
        <w:rPr>
          <w:color w:val="000000"/>
          <w:lang w:val="es-ES"/>
        </w:rPr>
        <w:t>licenciatura</w:t>
      </w:r>
      <w:r w:rsidRPr="00D70A69">
        <w:rPr>
          <w:color w:val="000000"/>
          <w:lang w:val="es-ES"/>
        </w:rPr>
        <w:t xml:space="preserve"> deben pasar el </w:t>
      </w:r>
      <w:r w:rsidR="00DD4CB4" w:rsidRPr="00D70A69">
        <w:rPr>
          <w:color w:val="000000"/>
          <w:lang w:val="es-ES"/>
        </w:rPr>
        <w:t>Examen de E</w:t>
      </w:r>
      <w:r w:rsidRPr="00D70A69">
        <w:rPr>
          <w:color w:val="000000"/>
          <w:lang w:val="es-ES"/>
        </w:rPr>
        <w:t xml:space="preserve">quivalencia realizado por el Ministerio de Educación Nacional de la República de Turquía y deben </w:t>
      </w:r>
      <w:r w:rsidR="00DD4CB4" w:rsidRPr="00D70A69">
        <w:rPr>
          <w:color w:val="000000"/>
          <w:lang w:val="es-ES"/>
        </w:rPr>
        <w:t xml:space="preserve">pasarlo para que </w:t>
      </w:r>
      <w:r w:rsidRPr="00D70A69">
        <w:rPr>
          <w:color w:val="000000"/>
          <w:lang w:val="es-ES"/>
        </w:rPr>
        <w:t>se les pueda otorgar la beca.</w:t>
      </w:r>
    </w:p>
    <w:p w:rsidR="000F6D7B" w:rsidRPr="00D70A69" w:rsidRDefault="000F6D7B" w:rsidP="00115CE1">
      <w:pPr>
        <w:pStyle w:val="NormalWeb"/>
        <w:jc w:val="both"/>
        <w:rPr>
          <w:lang w:val="es-ES"/>
        </w:rPr>
      </w:pPr>
      <w:r w:rsidRPr="00D70A69">
        <w:rPr>
          <w:color w:val="000000"/>
          <w:lang w:val="es-ES"/>
        </w:rPr>
        <w:t> </w:t>
      </w:r>
    </w:p>
    <w:p w:rsidR="000F6D7B" w:rsidRDefault="000F6D7B" w:rsidP="00115CE1">
      <w:pPr>
        <w:pStyle w:val="NormalWeb"/>
        <w:jc w:val="both"/>
        <w:rPr>
          <w:b/>
          <w:color w:val="000000"/>
          <w:lang w:val="es-ES"/>
        </w:rPr>
      </w:pPr>
      <w:r w:rsidRPr="00D70A69">
        <w:rPr>
          <w:b/>
          <w:color w:val="000000"/>
          <w:lang w:val="es-ES"/>
        </w:rPr>
        <w:t>Elegibilidad</w:t>
      </w:r>
    </w:p>
    <w:p w:rsidR="00D70A69" w:rsidRPr="00D70A69" w:rsidRDefault="00D70A69" w:rsidP="00115CE1">
      <w:pPr>
        <w:pStyle w:val="NormalWeb"/>
        <w:jc w:val="both"/>
        <w:rPr>
          <w:b/>
          <w:lang w:val="es-ES"/>
        </w:rPr>
      </w:pPr>
    </w:p>
    <w:p w:rsidR="000F6D7B" w:rsidRPr="00D70A69" w:rsidRDefault="000F6D7B" w:rsidP="00115CE1">
      <w:pPr>
        <w:pStyle w:val="NormalWeb"/>
        <w:jc w:val="both"/>
        <w:rPr>
          <w:b/>
          <w:lang w:val="es-ES"/>
        </w:rPr>
      </w:pPr>
      <w:r w:rsidRPr="00D70A69">
        <w:rPr>
          <w:b/>
          <w:color w:val="000000"/>
          <w:lang w:val="es-ES"/>
        </w:rPr>
        <w:t xml:space="preserve">Para ser elegible </w:t>
      </w:r>
      <w:r w:rsidR="00D70A69">
        <w:rPr>
          <w:b/>
          <w:color w:val="000000"/>
          <w:lang w:val="es-ES"/>
        </w:rPr>
        <w:t>en</w:t>
      </w:r>
      <w:r w:rsidRPr="00D70A69">
        <w:rPr>
          <w:b/>
          <w:color w:val="000000"/>
          <w:lang w:val="es-ES"/>
        </w:rPr>
        <w:t xml:space="preserve"> los </w:t>
      </w:r>
      <w:r w:rsidRPr="00D70A69">
        <w:rPr>
          <w:b/>
          <w:color w:val="000000"/>
          <w:u w:val="single"/>
          <w:lang w:val="es-ES"/>
        </w:rPr>
        <w:t xml:space="preserve">Programas </w:t>
      </w:r>
      <w:r w:rsidR="00DD4CB4" w:rsidRPr="00D70A69">
        <w:rPr>
          <w:b/>
          <w:color w:val="000000"/>
          <w:u w:val="single"/>
          <w:lang w:val="es-ES"/>
        </w:rPr>
        <w:t>Universitarios</w:t>
      </w:r>
      <w:r w:rsidRPr="00D70A69">
        <w:rPr>
          <w:b/>
          <w:color w:val="000000"/>
          <w:lang w:val="es-ES"/>
        </w:rPr>
        <w:t>, los solicitantes debe</w:t>
      </w:r>
      <w:r w:rsidR="00DD4CB4" w:rsidRPr="00D70A69">
        <w:rPr>
          <w:b/>
          <w:color w:val="000000"/>
          <w:lang w:val="es-ES"/>
        </w:rPr>
        <w:t>rán</w:t>
      </w:r>
      <w:r w:rsidRPr="00D70A69">
        <w:rPr>
          <w:b/>
          <w:color w:val="000000"/>
          <w:lang w:val="es-ES"/>
        </w:rPr>
        <w:t>:</w:t>
      </w:r>
    </w:p>
    <w:p w:rsidR="000F6D7B" w:rsidRPr="00D70A69" w:rsidRDefault="000F6D7B" w:rsidP="00115CE1">
      <w:pPr>
        <w:pStyle w:val="NormalWeb"/>
        <w:jc w:val="both"/>
        <w:rPr>
          <w:lang w:val="es-ES"/>
        </w:rPr>
      </w:pPr>
      <w:r w:rsidRPr="00D70A69">
        <w:rPr>
          <w:color w:val="000000"/>
          <w:lang w:val="es-ES"/>
        </w:rPr>
        <w:t> </w:t>
      </w:r>
    </w:p>
    <w:p w:rsidR="000F6D7B" w:rsidRPr="00D70A69" w:rsidRDefault="00472B83" w:rsidP="00115CE1">
      <w:pPr>
        <w:pStyle w:val="NormalWeb"/>
        <w:jc w:val="both"/>
        <w:rPr>
          <w:lang w:val="es-ES"/>
        </w:rPr>
      </w:pPr>
      <w:r w:rsidRPr="00D70A69">
        <w:rPr>
          <w:color w:val="000000"/>
          <w:lang w:val="es-ES"/>
        </w:rPr>
        <w:t>- s</w:t>
      </w:r>
      <w:r w:rsidR="000F6D7B" w:rsidRPr="00D70A69">
        <w:rPr>
          <w:color w:val="000000"/>
          <w:lang w:val="es-ES"/>
        </w:rPr>
        <w:t>er ciudadano de un país que no sea Turquía (Cualquier</w:t>
      </w:r>
      <w:r w:rsidR="00DD4CB4" w:rsidRPr="00D70A69">
        <w:rPr>
          <w:color w:val="000000"/>
          <w:lang w:val="es-ES"/>
        </w:rPr>
        <w:t xml:space="preserve"> persona </w:t>
      </w:r>
      <w:r w:rsidR="000F6D7B" w:rsidRPr="00D70A69">
        <w:rPr>
          <w:color w:val="000000"/>
          <w:lang w:val="es-ES"/>
        </w:rPr>
        <w:t>que tenga o tuvo alguna vez la ciudadanía turca no puede presentar una solicitud de beca),</w:t>
      </w:r>
    </w:p>
    <w:p w:rsidR="000F6D7B" w:rsidRPr="00D70A69" w:rsidRDefault="000F6D7B" w:rsidP="00115CE1">
      <w:pPr>
        <w:pStyle w:val="NormalWeb"/>
        <w:jc w:val="both"/>
        <w:rPr>
          <w:lang w:val="es-ES"/>
        </w:rPr>
      </w:pPr>
      <w:r w:rsidRPr="00D70A69">
        <w:rPr>
          <w:color w:val="000000"/>
          <w:lang w:val="es-ES"/>
        </w:rPr>
        <w:t>-</w:t>
      </w:r>
      <w:r w:rsidR="00DD4CB4" w:rsidRPr="00D70A69">
        <w:rPr>
          <w:color w:val="000000"/>
          <w:lang w:val="es-ES"/>
        </w:rPr>
        <w:t xml:space="preserve"> </w:t>
      </w:r>
      <w:r w:rsidR="00472B83" w:rsidRPr="00D70A69">
        <w:rPr>
          <w:color w:val="000000"/>
          <w:lang w:val="es-ES"/>
        </w:rPr>
        <w:t>n</w:t>
      </w:r>
      <w:r w:rsidRPr="00D70A69">
        <w:rPr>
          <w:color w:val="000000"/>
          <w:lang w:val="es-ES"/>
        </w:rPr>
        <w:t xml:space="preserve">o ser un estudiante inscrito en las universidades turcas </w:t>
      </w:r>
      <w:r w:rsidR="00472B83" w:rsidRPr="00D70A69">
        <w:rPr>
          <w:color w:val="000000"/>
          <w:lang w:val="es-ES"/>
        </w:rPr>
        <w:t xml:space="preserve">en el </w:t>
      </w:r>
      <w:r w:rsidRPr="00D70A69">
        <w:rPr>
          <w:color w:val="000000"/>
          <w:lang w:val="es-ES"/>
        </w:rPr>
        <w:t xml:space="preserve">nivel de estudio por el cual </w:t>
      </w:r>
      <w:r w:rsidR="00472B83" w:rsidRPr="00D70A69">
        <w:rPr>
          <w:color w:val="000000"/>
          <w:lang w:val="es-ES"/>
        </w:rPr>
        <w:t>se está</w:t>
      </w:r>
      <w:r w:rsidRPr="00D70A69">
        <w:rPr>
          <w:color w:val="000000"/>
          <w:lang w:val="es-ES"/>
        </w:rPr>
        <w:t xml:space="preserve"> solicitando una beca,</w:t>
      </w:r>
    </w:p>
    <w:p w:rsidR="000F6D7B" w:rsidRPr="00D70A69" w:rsidRDefault="000F6D7B" w:rsidP="00115CE1">
      <w:pPr>
        <w:pStyle w:val="NormalWeb"/>
        <w:jc w:val="both"/>
        <w:rPr>
          <w:lang w:val="es-ES"/>
        </w:rPr>
      </w:pPr>
      <w:r w:rsidRPr="00D70A69">
        <w:rPr>
          <w:color w:val="000000"/>
          <w:lang w:val="es-ES"/>
        </w:rPr>
        <w:t xml:space="preserve">- </w:t>
      </w:r>
      <w:r w:rsidR="00472B83" w:rsidRPr="00D70A69">
        <w:rPr>
          <w:color w:val="000000"/>
          <w:lang w:val="es-ES"/>
        </w:rPr>
        <w:t xml:space="preserve">haberse graduado </w:t>
      </w:r>
      <w:r w:rsidRPr="00D70A69">
        <w:rPr>
          <w:color w:val="000000"/>
          <w:lang w:val="es-ES"/>
        </w:rPr>
        <w:t xml:space="preserve">o </w:t>
      </w:r>
      <w:r w:rsidR="00472B83" w:rsidRPr="00D70A69">
        <w:rPr>
          <w:color w:val="000000"/>
          <w:lang w:val="es-ES"/>
        </w:rPr>
        <w:t>que van a</w:t>
      </w:r>
      <w:r w:rsidRPr="00D70A69">
        <w:rPr>
          <w:color w:val="000000"/>
          <w:lang w:val="es-ES"/>
        </w:rPr>
        <w:t xml:space="preserve"> graduarse </w:t>
      </w:r>
      <w:r w:rsidR="00472B83" w:rsidRPr="00D70A69">
        <w:rPr>
          <w:color w:val="000000"/>
          <w:lang w:val="es-ES"/>
        </w:rPr>
        <w:t>en</w:t>
      </w:r>
      <w:r w:rsidRPr="00D70A69">
        <w:rPr>
          <w:color w:val="000000"/>
          <w:lang w:val="es-ES"/>
        </w:rPr>
        <w:t xml:space="preserve"> una institución de educación secundaria,</w:t>
      </w:r>
    </w:p>
    <w:p w:rsidR="000F6D7B" w:rsidRPr="00D70A69" w:rsidRDefault="000F6D7B" w:rsidP="00115CE1">
      <w:pPr>
        <w:pStyle w:val="NormalWeb"/>
        <w:jc w:val="both"/>
        <w:rPr>
          <w:lang w:val="es-ES"/>
        </w:rPr>
      </w:pPr>
      <w:r w:rsidRPr="00D70A69">
        <w:rPr>
          <w:color w:val="000000"/>
          <w:lang w:val="es-ES"/>
        </w:rPr>
        <w:t xml:space="preserve">- </w:t>
      </w:r>
      <w:r w:rsidR="00472B83" w:rsidRPr="00D70A69">
        <w:rPr>
          <w:color w:val="000000"/>
          <w:lang w:val="es-ES"/>
        </w:rPr>
        <w:t>para los programas universitarios, haber nacido no</w:t>
      </w:r>
      <w:r w:rsidRPr="00D70A69">
        <w:rPr>
          <w:color w:val="000000"/>
          <w:lang w:val="es-ES"/>
        </w:rPr>
        <w:t xml:space="preserve"> antes del 01.01.1995,</w:t>
      </w:r>
    </w:p>
    <w:p w:rsidR="000F6D7B" w:rsidRPr="00D70A69" w:rsidRDefault="00472B83" w:rsidP="00115CE1">
      <w:pPr>
        <w:pStyle w:val="NormalWeb"/>
        <w:jc w:val="both"/>
        <w:rPr>
          <w:lang w:val="es-ES"/>
        </w:rPr>
      </w:pPr>
      <w:r w:rsidRPr="00D70A69">
        <w:rPr>
          <w:color w:val="000000"/>
          <w:lang w:val="es-ES"/>
        </w:rPr>
        <w:t>- h</w:t>
      </w:r>
      <w:r w:rsidR="000F6D7B" w:rsidRPr="00D70A69">
        <w:rPr>
          <w:color w:val="000000"/>
          <w:lang w:val="es-ES"/>
        </w:rPr>
        <w:t xml:space="preserve">aber obtenido </w:t>
      </w:r>
      <w:r w:rsidRPr="00D70A69">
        <w:rPr>
          <w:color w:val="000000"/>
          <w:lang w:val="es-ES"/>
        </w:rPr>
        <w:t xml:space="preserve">por lo menos </w:t>
      </w:r>
      <w:r w:rsidR="000F6D7B" w:rsidRPr="00D70A69">
        <w:rPr>
          <w:color w:val="000000"/>
          <w:lang w:val="es-ES"/>
        </w:rPr>
        <w:t xml:space="preserve">(90 por ciento para las ciencias médicas, 70 por ciento para otros programas </w:t>
      </w:r>
      <w:r w:rsidRPr="00D70A69">
        <w:rPr>
          <w:color w:val="000000"/>
          <w:lang w:val="es-ES"/>
        </w:rPr>
        <w:t>universitarios</w:t>
      </w:r>
      <w:r w:rsidR="000F6D7B" w:rsidRPr="00D70A69">
        <w:rPr>
          <w:color w:val="000000"/>
          <w:lang w:val="es-ES"/>
        </w:rPr>
        <w:t>) en su nota promedio cumulativo, grado de diploma o examen nacional o internacional,</w:t>
      </w:r>
    </w:p>
    <w:p w:rsidR="000F6D7B" w:rsidRPr="00D70A69" w:rsidRDefault="000F6D7B" w:rsidP="00115CE1">
      <w:pPr>
        <w:pStyle w:val="NormalWeb"/>
        <w:jc w:val="both"/>
        <w:rPr>
          <w:lang w:val="es-ES"/>
        </w:rPr>
      </w:pPr>
      <w:r w:rsidRPr="00D70A69">
        <w:rPr>
          <w:color w:val="000000"/>
          <w:lang w:val="es-ES"/>
        </w:rPr>
        <w:t xml:space="preserve"> - </w:t>
      </w:r>
      <w:r w:rsidR="00472B83" w:rsidRPr="00D70A69">
        <w:rPr>
          <w:color w:val="000000"/>
          <w:lang w:val="es-ES"/>
        </w:rPr>
        <w:t>g</w:t>
      </w:r>
      <w:r w:rsidRPr="00D70A69">
        <w:rPr>
          <w:color w:val="000000"/>
          <w:lang w:val="es-ES"/>
        </w:rPr>
        <w:t>ozar de una buena salud.</w:t>
      </w:r>
    </w:p>
    <w:p w:rsidR="000F6D7B" w:rsidRPr="00D70A69" w:rsidRDefault="000F6D7B" w:rsidP="00115CE1">
      <w:pPr>
        <w:pStyle w:val="NormalWeb"/>
        <w:jc w:val="both"/>
        <w:rPr>
          <w:lang w:val="es-ES"/>
        </w:rPr>
      </w:pPr>
      <w:r w:rsidRPr="00D70A69">
        <w:rPr>
          <w:color w:val="000000"/>
          <w:lang w:val="es-ES"/>
        </w:rPr>
        <w:t> </w:t>
      </w:r>
    </w:p>
    <w:p w:rsidR="000F6D7B" w:rsidRPr="00D70A69" w:rsidRDefault="000F6D7B" w:rsidP="00115CE1">
      <w:pPr>
        <w:pStyle w:val="NormalWeb"/>
        <w:jc w:val="both"/>
        <w:rPr>
          <w:b/>
          <w:color w:val="000000"/>
          <w:lang w:val="es-ES"/>
        </w:rPr>
      </w:pPr>
      <w:r w:rsidRPr="00D70A69">
        <w:rPr>
          <w:b/>
          <w:color w:val="000000"/>
          <w:lang w:val="es-ES"/>
        </w:rPr>
        <w:t xml:space="preserve">Para ser elegible </w:t>
      </w:r>
      <w:r w:rsidR="00D70A69">
        <w:rPr>
          <w:b/>
          <w:color w:val="000000"/>
          <w:lang w:val="es-ES"/>
        </w:rPr>
        <w:t>en</w:t>
      </w:r>
      <w:r w:rsidRPr="00D70A69">
        <w:rPr>
          <w:b/>
          <w:color w:val="000000"/>
          <w:lang w:val="es-ES"/>
        </w:rPr>
        <w:t xml:space="preserve"> los </w:t>
      </w:r>
      <w:r w:rsidRPr="00D70A69">
        <w:rPr>
          <w:b/>
          <w:color w:val="000000"/>
          <w:u w:val="single"/>
          <w:lang w:val="es-ES"/>
        </w:rPr>
        <w:t>Programas de Postgrado</w:t>
      </w:r>
      <w:r w:rsidRPr="00D70A69">
        <w:rPr>
          <w:b/>
          <w:color w:val="000000"/>
          <w:lang w:val="es-ES"/>
        </w:rPr>
        <w:t>, los solicitantes debe</w:t>
      </w:r>
      <w:r w:rsidR="00472B83" w:rsidRPr="00D70A69">
        <w:rPr>
          <w:b/>
          <w:color w:val="000000"/>
          <w:lang w:val="es-ES"/>
        </w:rPr>
        <w:t>rán:</w:t>
      </w:r>
    </w:p>
    <w:p w:rsidR="00472B83" w:rsidRPr="00D70A69" w:rsidRDefault="00472B83" w:rsidP="00115CE1">
      <w:pPr>
        <w:pStyle w:val="NormalWeb"/>
        <w:jc w:val="both"/>
        <w:rPr>
          <w:lang w:val="es-ES"/>
        </w:rPr>
      </w:pPr>
    </w:p>
    <w:p w:rsidR="00472B83" w:rsidRPr="00D70A69" w:rsidRDefault="00472B83" w:rsidP="00115CE1">
      <w:pPr>
        <w:pStyle w:val="NormalWeb"/>
        <w:jc w:val="both"/>
        <w:rPr>
          <w:lang w:val="es-ES"/>
        </w:rPr>
      </w:pPr>
      <w:r w:rsidRPr="00D70A69">
        <w:rPr>
          <w:color w:val="000000"/>
          <w:lang w:val="es-ES"/>
        </w:rPr>
        <w:t>- ser ciudadano de un país que no sea Turquía (Cualquier persona que tenga o tuvo alguna vez la ciudadanía turca no puede presentar una solicitud de beca),</w:t>
      </w:r>
    </w:p>
    <w:p w:rsidR="00472B83" w:rsidRPr="00D70A69" w:rsidRDefault="00472B83" w:rsidP="00115CE1">
      <w:pPr>
        <w:pStyle w:val="NormalWeb"/>
        <w:jc w:val="both"/>
        <w:rPr>
          <w:lang w:val="es-ES"/>
        </w:rPr>
      </w:pPr>
      <w:r w:rsidRPr="00D70A69">
        <w:rPr>
          <w:color w:val="000000"/>
          <w:lang w:val="es-ES"/>
        </w:rPr>
        <w:t>- no ser un estudiante inscrito en las universidades turcas en el nivel de estudio por el cual se está solicitando una beca,</w:t>
      </w:r>
    </w:p>
    <w:p w:rsidR="000F6D7B" w:rsidRPr="00D70A69" w:rsidRDefault="00472B83" w:rsidP="00115CE1">
      <w:pPr>
        <w:pStyle w:val="NormalWeb"/>
        <w:jc w:val="both"/>
        <w:rPr>
          <w:lang w:val="es-ES"/>
        </w:rPr>
      </w:pPr>
      <w:r w:rsidRPr="00D70A69">
        <w:rPr>
          <w:color w:val="000000"/>
          <w:lang w:val="es-ES"/>
        </w:rPr>
        <w:t xml:space="preserve">- </w:t>
      </w:r>
      <w:r w:rsidR="00D70A69" w:rsidRPr="00D70A69">
        <w:rPr>
          <w:color w:val="000000"/>
          <w:lang w:val="es-ES"/>
        </w:rPr>
        <w:t>estar titulado de licenciatura o máster como máximo hasta</w:t>
      </w:r>
      <w:r w:rsidR="000F6D7B" w:rsidRPr="00D70A69">
        <w:rPr>
          <w:color w:val="000000"/>
          <w:lang w:val="es-ES"/>
        </w:rPr>
        <w:t xml:space="preserve"> el 30 de julio de 2015,</w:t>
      </w:r>
    </w:p>
    <w:p w:rsidR="00D70A69" w:rsidRPr="00D70A69" w:rsidRDefault="000F6D7B" w:rsidP="00115CE1">
      <w:pPr>
        <w:pStyle w:val="NormalWeb"/>
        <w:jc w:val="both"/>
        <w:rPr>
          <w:color w:val="000000"/>
          <w:lang w:val="es-ES"/>
        </w:rPr>
      </w:pPr>
      <w:r w:rsidRPr="00D70A69">
        <w:rPr>
          <w:color w:val="000000"/>
          <w:lang w:val="es-ES"/>
        </w:rPr>
        <w:t xml:space="preserve">- </w:t>
      </w:r>
      <w:r w:rsidR="00D70A69" w:rsidRPr="00D70A69">
        <w:rPr>
          <w:color w:val="000000"/>
          <w:lang w:val="es-ES"/>
        </w:rPr>
        <w:t xml:space="preserve">para los programas de máster, haber nacido no antes del </w:t>
      </w:r>
      <w:r w:rsidRPr="00D70A69">
        <w:rPr>
          <w:color w:val="000000"/>
          <w:lang w:val="es-ES"/>
        </w:rPr>
        <w:t>01.01.1986</w:t>
      </w:r>
    </w:p>
    <w:p w:rsidR="00D70A69" w:rsidRPr="00D70A69" w:rsidRDefault="00D70A69" w:rsidP="00115CE1">
      <w:pPr>
        <w:pStyle w:val="NormalWeb"/>
        <w:jc w:val="both"/>
        <w:rPr>
          <w:lang w:val="es-ES"/>
        </w:rPr>
      </w:pPr>
      <w:r w:rsidRPr="00D70A69">
        <w:rPr>
          <w:color w:val="000000"/>
          <w:lang w:val="es-ES"/>
        </w:rPr>
        <w:t>- para los programas de doctorado, haber nacido no antes del 01.01.1981,</w:t>
      </w:r>
    </w:p>
    <w:p w:rsidR="000F6D7B" w:rsidRPr="00D70A69" w:rsidRDefault="000F6D7B" w:rsidP="00115CE1">
      <w:pPr>
        <w:pStyle w:val="NormalWeb"/>
        <w:jc w:val="both"/>
        <w:rPr>
          <w:color w:val="000000"/>
          <w:lang w:val="es-ES"/>
        </w:rPr>
      </w:pPr>
      <w:r w:rsidRPr="00D70A69">
        <w:rPr>
          <w:color w:val="000000"/>
          <w:lang w:val="es-ES"/>
        </w:rPr>
        <w:t xml:space="preserve">- </w:t>
      </w:r>
      <w:r w:rsidR="00D70A69" w:rsidRPr="00D70A69">
        <w:rPr>
          <w:color w:val="000000"/>
          <w:lang w:val="es-ES"/>
        </w:rPr>
        <w:t>h</w:t>
      </w:r>
      <w:r w:rsidRPr="00D70A69">
        <w:rPr>
          <w:color w:val="000000"/>
          <w:lang w:val="es-ES"/>
        </w:rPr>
        <w:t>aber obtenido al menos 75</w:t>
      </w:r>
      <w:r w:rsidR="00D70A69" w:rsidRPr="00D70A69">
        <w:rPr>
          <w:color w:val="000000"/>
          <w:lang w:val="es-ES"/>
        </w:rPr>
        <w:t>%</w:t>
      </w:r>
      <w:r w:rsidRPr="00D70A69">
        <w:rPr>
          <w:color w:val="000000"/>
          <w:lang w:val="es-ES"/>
        </w:rPr>
        <w:t xml:space="preserve"> de promedio general de calificaciones o un  </w:t>
      </w:r>
      <w:r w:rsidRPr="00D70A69">
        <w:rPr>
          <w:color w:val="000000"/>
          <w:lang w:val="es-ES"/>
        </w:rPr>
        <w:br/>
        <w:t>grado de diploma del mismo nivel, o haber obtenido un resultado de al menos 75</w:t>
      </w:r>
      <w:r w:rsidR="00D70A69" w:rsidRPr="00D70A69">
        <w:rPr>
          <w:color w:val="000000"/>
          <w:lang w:val="es-ES"/>
        </w:rPr>
        <w:t xml:space="preserve">% </w:t>
      </w:r>
      <w:r w:rsidRPr="00D70A69">
        <w:rPr>
          <w:color w:val="000000"/>
          <w:lang w:val="es-ES"/>
        </w:rPr>
        <w:t>en cualquier examen reconocido de postgrado nacional o internacional.</w:t>
      </w:r>
    </w:p>
    <w:p w:rsidR="000F6D7B" w:rsidRPr="00D70A69" w:rsidRDefault="00D70A69" w:rsidP="00115CE1">
      <w:pPr>
        <w:pStyle w:val="NormalWeb"/>
        <w:jc w:val="both"/>
        <w:rPr>
          <w:lang w:val="es-ES"/>
        </w:rPr>
      </w:pPr>
      <w:r w:rsidRPr="00D70A69">
        <w:rPr>
          <w:color w:val="000000"/>
          <w:lang w:val="es-ES"/>
        </w:rPr>
        <w:t>- g</w:t>
      </w:r>
      <w:r w:rsidR="000F6D7B" w:rsidRPr="00D70A69">
        <w:rPr>
          <w:color w:val="000000"/>
          <w:lang w:val="es-ES"/>
        </w:rPr>
        <w:t>ozar de buena salud.</w:t>
      </w:r>
    </w:p>
    <w:p w:rsidR="000F6D7B" w:rsidRPr="00D70A69" w:rsidRDefault="000F6D7B" w:rsidP="00115CE1">
      <w:pPr>
        <w:pStyle w:val="NormalWeb"/>
        <w:jc w:val="both"/>
        <w:rPr>
          <w:color w:val="000000"/>
          <w:lang w:val="es-ES"/>
        </w:rPr>
      </w:pPr>
      <w:r w:rsidRPr="00D70A69">
        <w:rPr>
          <w:color w:val="000000"/>
          <w:lang w:val="es-ES"/>
        </w:rPr>
        <w:t> </w:t>
      </w:r>
    </w:p>
    <w:p w:rsidR="00D70A69" w:rsidRPr="00D70A69" w:rsidRDefault="00D70A69" w:rsidP="00115CE1">
      <w:pPr>
        <w:pStyle w:val="NormalWeb"/>
        <w:jc w:val="both"/>
        <w:rPr>
          <w:lang w:val="es-ES"/>
        </w:rPr>
      </w:pPr>
    </w:p>
    <w:p w:rsidR="000F6D7B" w:rsidRPr="00D70A69" w:rsidRDefault="00D70A69" w:rsidP="00115CE1">
      <w:pPr>
        <w:pStyle w:val="NormalWeb"/>
        <w:jc w:val="both"/>
        <w:rPr>
          <w:b/>
          <w:lang w:val="es-ES"/>
        </w:rPr>
      </w:pPr>
      <w:r w:rsidRPr="00D70A69">
        <w:rPr>
          <w:b/>
          <w:color w:val="000000"/>
          <w:lang w:val="es-ES"/>
        </w:rPr>
        <w:t>Documentos R</w:t>
      </w:r>
      <w:r w:rsidR="000F6D7B" w:rsidRPr="00D70A69">
        <w:rPr>
          <w:b/>
          <w:color w:val="000000"/>
          <w:lang w:val="es-ES"/>
        </w:rPr>
        <w:t>equeridos</w:t>
      </w:r>
    </w:p>
    <w:p w:rsidR="000F6D7B" w:rsidRPr="00D70A69" w:rsidRDefault="000F6D7B" w:rsidP="00115CE1">
      <w:pPr>
        <w:pStyle w:val="NormalWeb"/>
        <w:jc w:val="both"/>
        <w:rPr>
          <w:lang w:val="es-ES"/>
        </w:rPr>
      </w:pPr>
      <w:r w:rsidRPr="00D70A69">
        <w:rPr>
          <w:color w:val="000000"/>
          <w:lang w:val="es-ES"/>
        </w:rPr>
        <w:t> </w:t>
      </w:r>
    </w:p>
    <w:p w:rsidR="000F6D7B" w:rsidRPr="00D70A69" w:rsidRDefault="00D70A69" w:rsidP="00115CE1">
      <w:pPr>
        <w:pStyle w:val="NormalWeb"/>
        <w:jc w:val="both"/>
        <w:rPr>
          <w:b/>
          <w:lang w:val="es-ES"/>
        </w:rPr>
      </w:pPr>
      <w:r w:rsidRPr="00D70A69">
        <w:rPr>
          <w:b/>
          <w:color w:val="000000"/>
          <w:lang w:val="es-ES"/>
        </w:rPr>
        <w:t>Nivel universitario</w:t>
      </w:r>
    </w:p>
    <w:p w:rsidR="000F6D7B" w:rsidRPr="00D70A69" w:rsidRDefault="000F6D7B" w:rsidP="00115CE1">
      <w:pPr>
        <w:pStyle w:val="NormalWeb"/>
        <w:jc w:val="both"/>
        <w:rPr>
          <w:lang w:val="es-ES"/>
        </w:rPr>
      </w:pPr>
      <w:r w:rsidRPr="00D70A69">
        <w:rPr>
          <w:color w:val="000000"/>
          <w:lang w:val="es-ES"/>
        </w:rPr>
        <w:t> </w:t>
      </w:r>
    </w:p>
    <w:p w:rsidR="000F6D7B" w:rsidRPr="00D70A69" w:rsidRDefault="000F6D7B" w:rsidP="00115CE1">
      <w:pPr>
        <w:pStyle w:val="NormalWeb"/>
        <w:jc w:val="both"/>
        <w:rPr>
          <w:lang w:val="es-ES"/>
        </w:rPr>
      </w:pPr>
      <w:r w:rsidRPr="00D70A69">
        <w:rPr>
          <w:color w:val="000000"/>
          <w:lang w:val="es-ES"/>
        </w:rPr>
        <w:t>- Hacer una solicitud en línea</w:t>
      </w:r>
    </w:p>
    <w:p w:rsidR="000F6D7B" w:rsidRPr="00D70A69" w:rsidRDefault="000F6D7B" w:rsidP="00115CE1">
      <w:pPr>
        <w:pStyle w:val="NormalWeb"/>
        <w:jc w:val="both"/>
        <w:rPr>
          <w:lang w:val="es-ES"/>
        </w:rPr>
      </w:pPr>
      <w:r w:rsidRPr="00D70A69">
        <w:rPr>
          <w:color w:val="000000"/>
          <w:lang w:val="es-ES"/>
        </w:rPr>
        <w:t xml:space="preserve">- </w:t>
      </w:r>
      <w:r w:rsidR="00D70A69">
        <w:rPr>
          <w:color w:val="000000"/>
          <w:lang w:val="es-ES"/>
        </w:rPr>
        <w:t xml:space="preserve">Fotocopia </w:t>
      </w:r>
      <w:r w:rsidRPr="00D70A69">
        <w:rPr>
          <w:color w:val="000000"/>
          <w:lang w:val="es-ES"/>
        </w:rPr>
        <w:t xml:space="preserve">de un diploma de </w:t>
      </w:r>
      <w:r w:rsidR="009C442F">
        <w:rPr>
          <w:color w:val="000000"/>
          <w:lang w:val="es-ES"/>
        </w:rPr>
        <w:t>una</w:t>
      </w:r>
      <w:r w:rsidRPr="00D70A69">
        <w:rPr>
          <w:color w:val="000000"/>
          <w:lang w:val="es-ES"/>
        </w:rPr>
        <w:t xml:space="preserve"> escuela sec</w:t>
      </w:r>
      <w:r w:rsidR="00D70A69">
        <w:rPr>
          <w:color w:val="000000"/>
          <w:lang w:val="es-ES"/>
        </w:rPr>
        <w:t>undaria o un documento que indique</w:t>
      </w:r>
      <w:r w:rsidRPr="00D70A69">
        <w:rPr>
          <w:color w:val="000000"/>
          <w:lang w:val="es-ES"/>
        </w:rPr>
        <w:t xml:space="preserve"> que el candidato es estudiante </w:t>
      </w:r>
      <w:r w:rsidR="009C442F">
        <w:rPr>
          <w:color w:val="000000"/>
          <w:lang w:val="es-ES"/>
        </w:rPr>
        <w:t>de</w:t>
      </w:r>
      <w:r w:rsidRPr="00D70A69">
        <w:rPr>
          <w:color w:val="000000"/>
          <w:lang w:val="es-ES"/>
        </w:rPr>
        <w:t xml:space="preserve"> último año de la escuela secundaria,</w:t>
      </w:r>
    </w:p>
    <w:p w:rsidR="000F6D7B" w:rsidRPr="00D70A69" w:rsidRDefault="000F6D7B" w:rsidP="00115CE1">
      <w:pPr>
        <w:pStyle w:val="NormalWeb"/>
        <w:jc w:val="both"/>
        <w:rPr>
          <w:lang w:val="es-ES"/>
        </w:rPr>
      </w:pPr>
      <w:r w:rsidRPr="00D70A69">
        <w:rPr>
          <w:color w:val="000000"/>
          <w:lang w:val="es-ES"/>
        </w:rPr>
        <w:t>- Una transcripción certificada de la escuela secundaria (indicando los cursos realizados y calificaciones pertinentes del candidato),</w:t>
      </w:r>
    </w:p>
    <w:p w:rsidR="000F6D7B" w:rsidRPr="00D70A69" w:rsidRDefault="000F6D7B" w:rsidP="00115CE1">
      <w:pPr>
        <w:pStyle w:val="NormalWeb"/>
        <w:jc w:val="both"/>
        <w:rPr>
          <w:lang w:val="es-ES"/>
        </w:rPr>
      </w:pPr>
      <w:r w:rsidRPr="00D70A69">
        <w:rPr>
          <w:color w:val="000000"/>
          <w:lang w:val="es-ES"/>
        </w:rPr>
        <w:t xml:space="preserve">- Una </w:t>
      </w:r>
      <w:r w:rsidR="009C442F">
        <w:rPr>
          <w:color w:val="000000"/>
          <w:lang w:val="es-ES"/>
        </w:rPr>
        <w:t>fotocopia</w:t>
      </w:r>
      <w:r w:rsidRPr="00D70A69">
        <w:rPr>
          <w:color w:val="000000"/>
          <w:lang w:val="es-ES"/>
        </w:rPr>
        <w:t xml:space="preserve"> de una tarjeta de identificación válida (pasaporte, documento nacional de identidad, certificado de nacimiento, etc.),</w:t>
      </w:r>
    </w:p>
    <w:p w:rsidR="000F6D7B" w:rsidRPr="00D70A69" w:rsidRDefault="009C442F" w:rsidP="00115CE1">
      <w:pPr>
        <w:pStyle w:val="NormalWeb"/>
        <w:jc w:val="both"/>
        <w:rPr>
          <w:lang w:val="es-ES"/>
        </w:rPr>
      </w:pPr>
      <w:r>
        <w:rPr>
          <w:color w:val="000000"/>
          <w:lang w:val="es-ES"/>
        </w:rPr>
        <w:t>- Foto de pasaporte</w:t>
      </w:r>
    </w:p>
    <w:p w:rsidR="000F6D7B" w:rsidRPr="00D70A69" w:rsidRDefault="000F6D7B" w:rsidP="00115CE1">
      <w:pPr>
        <w:pStyle w:val="NormalWeb"/>
        <w:jc w:val="both"/>
        <w:rPr>
          <w:lang w:val="es-ES"/>
        </w:rPr>
      </w:pPr>
      <w:r w:rsidRPr="00D70A69">
        <w:rPr>
          <w:color w:val="000000"/>
          <w:lang w:val="es-ES"/>
        </w:rPr>
        <w:t> </w:t>
      </w:r>
    </w:p>
    <w:p w:rsidR="009C442F" w:rsidRDefault="009C442F" w:rsidP="00115CE1">
      <w:pPr>
        <w:pStyle w:val="NormalWeb"/>
        <w:jc w:val="both"/>
        <w:rPr>
          <w:b/>
          <w:color w:val="000000"/>
          <w:lang w:val="es-ES"/>
        </w:rPr>
      </w:pPr>
    </w:p>
    <w:p w:rsidR="000F6D7B" w:rsidRPr="009C442F" w:rsidRDefault="009C442F" w:rsidP="00115CE1">
      <w:pPr>
        <w:pStyle w:val="NormalWeb"/>
        <w:jc w:val="both"/>
        <w:rPr>
          <w:b/>
          <w:lang w:val="es-ES"/>
        </w:rPr>
      </w:pPr>
      <w:r w:rsidRPr="009C442F">
        <w:rPr>
          <w:b/>
          <w:color w:val="000000"/>
          <w:lang w:val="es-ES"/>
        </w:rPr>
        <w:t>Nivel de Posgrado</w:t>
      </w:r>
    </w:p>
    <w:p w:rsidR="000F6D7B" w:rsidRPr="00D70A69" w:rsidRDefault="000F6D7B" w:rsidP="00115CE1">
      <w:pPr>
        <w:pStyle w:val="NormalWeb"/>
        <w:jc w:val="both"/>
        <w:rPr>
          <w:lang w:val="es-ES"/>
        </w:rPr>
      </w:pPr>
      <w:r w:rsidRPr="00D70A69">
        <w:rPr>
          <w:color w:val="000000"/>
          <w:lang w:val="es-ES"/>
        </w:rPr>
        <w:lastRenderedPageBreak/>
        <w:t> </w:t>
      </w:r>
    </w:p>
    <w:p w:rsidR="000F6D7B" w:rsidRPr="00D70A69" w:rsidRDefault="000F6D7B" w:rsidP="00115CE1">
      <w:pPr>
        <w:pStyle w:val="NormalWeb"/>
        <w:jc w:val="both"/>
        <w:rPr>
          <w:lang w:val="es-ES"/>
        </w:rPr>
      </w:pPr>
      <w:r w:rsidRPr="00D70A69">
        <w:rPr>
          <w:color w:val="000000"/>
          <w:lang w:val="es-ES"/>
        </w:rPr>
        <w:t>- Hacer una solicitud en línea</w:t>
      </w:r>
    </w:p>
    <w:p w:rsidR="000F6D7B" w:rsidRPr="00D70A69" w:rsidRDefault="000F6D7B" w:rsidP="00115CE1">
      <w:pPr>
        <w:pStyle w:val="NormalWeb"/>
        <w:jc w:val="both"/>
        <w:rPr>
          <w:lang w:val="es-ES"/>
        </w:rPr>
      </w:pPr>
      <w:r w:rsidRPr="00D70A69">
        <w:rPr>
          <w:color w:val="000000"/>
          <w:lang w:val="es-ES"/>
        </w:rPr>
        <w:t xml:space="preserve">- </w:t>
      </w:r>
      <w:r w:rsidR="009C442F">
        <w:rPr>
          <w:color w:val="000000"/>
          <w:lang w:val="es-ES"/>
        </w:rPr>
        <w:t>Fotocopia</w:t>
      </w:r>
      <w:r w:rsidRPr="00D70A69">
        <w:rPr>
          <w:color w:val="000000"/>
          <w:lang w:val="es-ES"/>
        </w:rPr>
        <w:t xml:space="preserve"> de un título o diploma de </w:t>
      </w:r>
      <w:r w:rsidR="009C442F">
        <w:rPr>
          <w:color w:val="000000"/>
          <w:lang w:val="es-ES"/>
        </w:rPr>
        <w:t>máster</w:t>
      </w:r>
      <w:r w:rsidRPr="00D70A69">
        <w:rPr>
          <w:color w:val="000000"/>
          <w:lang w:val="es-ES"/>
        </w:rPr>
        <w:t xml:space="preserve"> o documento que indi</w:t>
      </w:r>
      <w:r w:rsidR="009C442F">
        <w:rPr>
          <w:color w:val="000000"/>
          <w:lang w:val="es-ES"/>
        </w:rPr>
        <w:t>que</w:t>
      </w:r>
      <w:r w:rsidRPr="00D70A69">
        <w:rPr>
          <w:color w:val="000000"/>
          <w:lang w:val="es-ES"/>
        </w:rPr>
        <w:t xml:space="preserve"> que el candidato es un estudiante de </w:t>
      </w:r>
      <w:r w:rsidR="009C442F">
        <w:rPr>
          <w:color w:val="000000"/>
          <w:lang w:val="es-ES"/>
        </w:rPr>
        <w:t>último año</w:t>
      </w:r>
      <w:r w:rsidRPr="00D70A69">
        <w:rPr>
          <w:color w:val="000000"/>
          <w:lang w:val="es-ES"/>
        </w:rPr>
        <w:t xml:space="preserve"> del programa de </w:t>
      </w:r>
      <w:r w:rsidR="009C442F">
        <w:rPr>
          <w:color w:val="000000"/>
          <w:lang w:val="es-ES"/>
        </w:rPr>
        <w:t>máster</w:t>
      </w:r>
    </w:p>
    <w:p w:rsidR="009C442F" w:rsidRPr="00D70A69" w:rsidRDefault="000F6D7B" w:rsidP="00115CE1">
      <w:pPr>
        <w:pStyle w:val="NormalWeb"/>
        <w:jc w:val="both"/>
        <w:rPr>
          <w:lang w:val="es-ES"/>
        </w:rPr>
      </w:pPr>
      <w:r w:rsidRPr="00D70A69">
        <w:rPr>
          <w:color w:val="000000"/>
          <w:lang w:val="es-ES"/>
        </w:rPr>
        <w:t>- Un</w:t>
      </w:r>
      <w:r w:rsidR="009C442F">
        <w:rPr>
          <w:color w:val="000000"/>
          <w:lang w:val="es-ES"/>
        </w:rPr>
        <w:t xml:space="preserve">a transcripción certificada de la licenciatura o máster </w:t>
      </w:r>
      <w:r w:rsidR="009C442F" w:rsidRPr="00D70A69">
        <w:rPr>
          <w:color w:val="000000"/>
          <w:lang w:val="es-ES"/>
        </w:rPr>
        <w:t>(indicando los cursos realizados y calificaciones pertinentes del c</w:t>
      </w:r>
      <w:r w:rsidR="009C442F">
        <w:rPr>
          <w:color w:val="000000"/>
          <w:lang w:val="es-ES"/>
        </w:rPr>
        <w:t>andidato)</w:t>
      </w:r>
    </w:p>
    <w:p w:rsidR="009C442F" w:rsidRPr="00D70A69" w:rsidRDefault="009C442F" w:rsidP="00115CE1">
      <w:pPr>
        <w:pStyle w:val="NormalWeb"/>
        <w:jc w:val="both"/>
        <w:rPr>
          <w:lang w:val="es-ES"/>
        </w:rPr>
      </w:pPr>
      <w:r w:rsidRPr="00D70A69">
        <w:rPr>
          <w:color w:val="000000"/>
          <w:lang w:val="es-ES"/>
        </w:rPr>
        <w:t xml:space="preserve">- Una </w:t>
      </w:r>
      <w:r>
        <w:rPr>
          <w:color w:val="000000"/>
          <w:lang w:val="es-ES"/>
        </w:rPr>
        <w:t>fotocopia</w:t>
      </w:r>
      <w:r w:rsidRPr="00D70A69">
        <w:rPr>
          <w:color w:val="000000"/>
          <w:lang w:val="es-ES"/>
        </w:rPr>
        <w:t xml:space="preserve"> de una tarjeta de identificación válida (pasaporte, documento nacional de identidad, c</w:t>
      </w:r>
      <w:r>
        <w:rPr>
          <w:color w:val="000000"/>
          <w:lang w:val="es-ES"/>
        </w:rPr>
        <w:t>ertificado de nacimiento, etc.)</w:t>
      </w:r>
    </w:p>
    <w:p w:rsidR="009C442F" w:rsidRPr="00D70A69" w:rsidRDefault="009C442F" w:rsidP="00115CE1">
      <w:pPr>
        <w:pStyle w:val="NormalWeb"/>
        <w:jc w:val="both"/>
        <w:rPr>
          <w:lang w:val="es-ES"/>
        </w:rPr>
      </w:pPr>
      <w:r>
        <w:rPr>
          <w:color w:val="000000"/>
          <w:lang w:val="es-ES"/>
        </w:rPr>
        <w:t>- Foto de pasaporte</w:t>
      </w:r>
    </w:p>
    <w:p w:rsidR="000F6D7B" w:rsidRPr="00D70A69" w:rsidRDefault="000F6D7B" w:rsidP="00115CE1">
      <w:pPr>
        <w:pStyle w:val="NormalWeb"/>
        <w:jc w:val="both"/>
        <w:rPr>
          <w:lang w:val="es-ES"/>
        </w:rPr>
      </w:pPr>
      <w:r w:rsidRPr="00D70A69">
        <w:rPr>
          <w:color w:val="000000"/>
          <w:lang w:val="es-ES"/>
        </w:rPr>
        <w:t> </w:t>
      </w:r>
    </w:p>
    <w:p w:rsidR="000F6D7B" w:rsidRPr="009C442F" w:rsidRDefault="000F6D7B" w:rsidP="00115CE1">
      <w:pPr>
        <w:pStyle w:val="NormalWeb"/>
        <w:jc w:val="both"/>
        <w:rPr>
          <w:b/>
          <w:lang w:val="es-ES"/>
        </w:rPr>
      </w:pPr>
      <w:r w:rsidRPr="009C442F">
        <w:rPr>
          <w:b/>
          <w:color w:val="000000"/>
          <w:lang w:val="es-ES"/>
        </w:rPr>
        <w:t>Procedimiento de solicitud</w:t>
      </w:r>
    </w:p>
    <w:p w:rsidR="000F6D7B" w:rsidRPr="00D70A69" w:rsidRDefault="000F6D7B" w:rsidP="00115CE1">
      <w:pPr>
        <w:pStyle w:val="NormalWeb"/>
        <w:jc w:val="both"/>
        <w:rPr>
          <w:lang w:val="es-ES"/>
        </w:rPr>
      </w:pPr>
      <w:r w:rsidRPr="00D70A69">
        <w:rPr>
          <w:color w:val="000000"/>
          <w:lang w:val="es-ES"/>
        </w:rPr>
        <w:t> </w:t>
      </w:r>
    </w:p>
    <w:p w:rsidR="000F6D7B" w:rsidRPr="00D70A69" w:rsidRDefault="000F6D7B" w:rsidP="00115CE1">
      <w:pPr>
        <w:pStyle w:val="NormalWeb"/>
        <w:jc w:val="both"/>
        <w:rPr>
          <w:lang w:val="es-ES"/>
        </w:rPr>
      </w:pPr>
      <w:r w:rsidRPr="00D70A69">
        <w:rPr>
          <w:color w:val="000000"/>
          <w:lang w:val="es-ES"/>
        </w:rPr>
        <w:t xml:space="preserve">Se les pide a los candidatos que hagan lo siguiente: </w:t>
      </w:r>
    </w:p>
    <w:p w:rsidR="000F6D7B" w:rsidRPr="00D70A69" w:rsidRDefault="000F6D7B" w:rsidP="00115CE1">
      <w:pPr>
        <w:pStyle w:val="NormalWeb"/>
        <w:jc w:val="both"/>
        <w:rPr>
          <w:lang w:val="es-ES"/>
        </w:rPr>
      </w:pPr>
      <w:r w:rsidRPr="00D70A69">
        <w:rPr>
          <w:color w:val="000000"/>
          <w:lang w:val="es-ES"/>
        </w:rPr>
        <w:t> </w:t>
      </w:r>
    </w:p>
    <w:p w:rsidR="000F6D7B" w:rsidRPr="00D70A69" w:rsidRDefault="009C442F" w:rsidP="00115CE1">
      <w:pPr>
        <w:pStyle w:val="NormalWeb"/>
        <w:jc w:val="both"/>
        <w:rPr>
          <w:lang w:val="es-ES"/>
        </w:rPr>
      </w:pPr>
      <w:r>
        <w:rPr>
          <w:color w:val="000000"/>
          <w:lang w:val="es-ES"/>
        </w:rPr>
        <w:t>- i</w:t>
      </w:r>
      <w:r w:rsidR="000F6D7B" w:rsidRPr="00D70A69">
        <w:rPr>
          <w:color w:val="000000"/>
          <w:lang w:val="es-ES"/>
        </w:rPr>
        <w:t xml:space="preserve">r a </w:t>
      </w:r>
      <w:hyperlink r:id="rId4" w:history="1">
        <w:r w:rsidR="000F6D7B" w:rsidRPr="00D70A69">
          <w:rPr>
            <w:rStyle w:val="Hyperlink"/>
            <w:lang w:val="es-ES"/>
          </w:rPr>
          <w:t>www.turkiyeburslari.gov.tr</w:t>
        </w:r>
      </w:hyperlink>
    </w:p>
    <w:p w:rsidR="000F6D7B" w:rsidRPr="00D70A69" w:rsidRDefault="009C442F" w:rsidP="00115CE1">
      <w:pPr>
        <w:pStyle w:val="NormalWeb"/>
        <w:jc w:val="both"/>
        <w:rPr>
          <w:lang w:val="es-ES"/>
        </w:rPr>
      </w:pPr>
      <w:r>
        <w:rPr>
          <w:color w:val="000000"/>
          <w:lang w:val="es-ES"/>
        </w:rPr>
        <w:t>- h</w:t>
      </w:r>
      <w:r w:rsidR="000F6D7B" w:rsidRPr="00D70A69">
        <w:rPr>
          <w:color w:val="000000"/>
          <w:lang w:val="es-ES"/>
        </w:rPr>
        <w:t>acer clic en el enlace del formulario de solicitud en línea,</w:t>
      </w:r>
    </w:p>
    <w:p w:rsidR="000F6D7B" w:rsidRPr="00D70A69" w:rsidRDefault="009C442F" w:rsidP="00115CE1">
      <w:pPr>
        <w:pStyle w:val="NormalWeb"/>
        <w:jc w:val="both"/>
        <w:rPr>
          <w:lang w:val="es-ES"/>
        </w:rPr>
      </w:pPr>
      <w:r>
        <w:rPr>
          <w:color w:val="000000"/>
          <w:lang w:val="es-ES"/>
        </w:rPr>
        <w:t>- c</w:t>
      </w:r>
      <w:r w:rsidR="000F6D7B" w:rsidRPr="00D70A69">
        <w:rPr>
          <w:color w:val="000000"/>
          <w:lang w:val="es-ES"/>
        </w:rPr>
        <w:t>rear una cuenta mediante la introducción de su correo electrónico y una contraseña,</w:t>
      </w:r>
    </w:p>
    <w:p w:rsidR="000F6D7B" w:rsidRPr="00D70A69" w:rsidRDefault="009C442F" w:rsidP="00115CE1">
      <w:pPr>
        <w:pStyle w:val="NormalWeb"/>
        <w:jc w:val="both"/>
        <w:rPr>
          <w:lang w:val="es-ES"/>
        </w:rPr>
      </w:pPr>
      <w:r>
        <w:rPr>
          <w:color w:val="000000"/>
          <w:lang w:val="es-ES"/>
        </w:rPr>
        <w:t>- l</w:t>
      </w:r>
      <w:r w:rsidR="000F6D7B" w:rsidRPr="00D70A69">
        <w:rPr>
          <w:color w:val="000000"/>
          <w:lang w:val="es-ES"/>
        </w:rPr>
        <w:t xml:space="preserve">eer la guía de </w:t>
      </w:r>
      <w:r>
        <w:rPr>
          <w:color w:val="000000"/>
          <w:lang w:val="es-ES"/>
        </w:rPr>
        <w:t>solicitud</w:t>
      </w:r>
      <w:r w:rsidR="000F6D7B" w:rsidRPr="00D70A69">
        <w:rPr>
          <w:color w:val="000000"/>
          <w:lang w:val="es-ES"/>
        </w:rPr>
        <w:t>,</w:t>
      </w:r>
    </w:p>
    <w:p w:rsidR="000F6D7B" w:rsidRPr="00D70A69" w:rsidRDefault="009C442F" w:rsidP="00115CE1">
      <w:pPr>
        <w:pStyle w:val="NormalWeb"/>
        <w:jc w:val="both"/>
        <w:rPr>
          <w:lang w:val="es-ES"/>
        </w:rPr>
      </w:pPr>
      <w:r>
        <w:rPr>
          <w:color w:val="000000"/>
          <w:lang w:val="es-ES"/>
        </w:rPr>
        <w:t>- i</w:t>
      </w:r>
      <w:r w:rsidR="000F6D7B" w:rsidRPr="00D70A69">
        <w:rPr>
          <w:color w:val="000000"/>
          <w:lang w:val="es-ES"/>
        </w:rPr>
        <w:t>niciar una sesión en el sistema y rellenar el formulario de solicitud,</w:t>
      </w:r>
    </w:p>
    <w:p w:rsidR="000F6D7B" w:rsidRPr="00D70A69" w:rsidRDefault="009C442F" w:rsidP="00115CE1">
      <w:pPr>
        <w:pStyle w:val="NormalWeb"/>
        <w:jc w:val="both"/>
        <w:rPr>
          <w:lang w:val="es-ES"/>
        </w:rPr>
      </w:pPr>
      <w:r>
        <w:rPr>
          <w:color w:val="000000"/>
          <w:lang w:val="es-ES"/>
        </w:rPr>
        <w:t>- subir</w:t>
      </w:r>
      <w:r w:rsidR="000F6D7B" w:rsidRPr="00D70A69">
        <w:rPr>
          <w:color w:val="000000"/>
          <w:lang w:val="es-ES"/>
        </w:rPr>
        <w:t xml:space="preserve"> los documentos requeridos,</w:t>
      </w:r>
    </w:p>
    <w:p w:rsidR="000F6D7B" w:rsidRPr="00D70A69" w:rsidRDefault="009C442F" w:rsidP="00115CE1">
      <w:pPr>
        <w:pStyle w:val="NormalWeb"/>
        <w:jc w:val="both"/>
        <w:rPr>
          <w:lang w:val="es-ES"/>
        </w:rPr>
      </w:pPr>
      <w:r>
        <w:rPr>
          <w:color w:val="000000"/>
          <w:lang w:val="es-ES"/>
        </w:rPr>
        <w:t>- y</w:t>
      </w:r>
      <w:r w:rsidR="000F6D7B" w:rsidRPr="00D70A69">
        <w:rPr>
          <w:color w:val="000000"/>
          <w:lang w:val="es-ES"/>
        </w:rPr>
        <w:t xml:space="preserve"> finalmente terminar la </w:t>
      </w:r>
      <w:r>
        <w:rPr>
          <w:color w:val="000000"/>
          <w:lang w:val="es-ES"/>
        </w:rPr>
        <w:t>solicitud</w:t>
      </w:r>
      <w:r w:rsidR="000F6D7B" w:rsidRPr="00D70A69">
        <w:rPr>
          <w:color w:val="000000"/>
          <w:lang w:val="es-ES"/>
        </w:rPr>
        <w:t xml:space="preserve">. </w:t>
      </w:r>
    </w:p>
    <w:p w:rsidR="009C442F" w:rsidRDefault="009C442F" w:rsidP="00115CE1">
      <w:pPr>
        <w:pStyle w:val="NormalWeb"/>
        <w:jc w:val="both"/>
        <w:rPr>
          <w:rStyle w:val="Strong"/>
          <w:color w:val="000000"/>
          <w:lang w:val="es-ES"/>
        </w:rPr>
      </w:pPr>
    </w:p>
    <w:p w:rsidR="000F6D7B" w:rsidRPr="00D70A69" w:rsidRDefault="009C442F" w:rsidP="00115CE1">
      <w:pPr>
        <w:pStyle w:val="NormalWeb"/>
        <w:jc w:val="both"/>
        <w:rPr>
          <w:lang w:val="es-ES"/>
        </w:rPr>
      </w:pPr>
      <w:r w:rsidRPr="00D70A69">
        <w:rPr>
          <w:rStyle w:val="Strong"/>
          <w:color w:val="000000"/>
          <w:lang w:val="es-ES"/>
        </w:rPr>
        <w:t xml:space="preserve">Solicitudes para las Becas </w:t>
      </w:r>
      <w:proofErr w:type="spellStart"/>
      <w:r w:rsidRPr="00D70A69">
        <w:rPr>
          <w:rStyle w:val="Strong"/>
          <w:color w:val="000000"/>
          <w:lang w:val="es-ES"/>
        </w:rPr>
        <w:t>Türkiye</w:t>
      </w:r>
      <w:proofErr w:type="spellEnd"/>
      <w:r w:rsidRPr="00D70A69">
        <w:rPr>
          <w:rStyle w:val="Strong"/>
          <w:color w:val="000000"/>
          <w:lang w:val="es-ES"/>
        </w:rPr>
        <w:t xml:space="preserve"> 2016</w:t>
      </w:r>
      <w:r>
        <w:rPr>
          <w:rStyle w:val="Strong"/>
          <w:color w:val="000000"/>
          <w:lang w:val="es-ES"/>
        </w:rPr>
        <w:t xml:space="preserve"> (versión en inglés)</w:t>
      </w:r>
      <w:r w:rsidR="000F6D7B" w:rsidRPr="00D70A69">
        <w:rPr>
          <w:rStyle w:val="Strong"/>
          <w:color w:val="000000"/>
          <w:lang w:val="es-ES"/>
        </w:rPr>
        <w:t>:</w:t>
      </w:r>
    </w:p>
    <w:p w:rsidR="000F6D7B" w:rsidRPr="00D70A69" w:rsidRDefault="00115CE1" w:rsidP="00115CE1">
      <w:pPr>
        <w:pStyle w:val="NormalWeb"/>
        <w:jc w:val="both"/>
        <w:rPr>
          <w:lang w:val="es-ES"/>
        </w:rPr>
      </w:pPr>
      <w:hyperlink r:id="rId5" w:tgtFrame="_blank" w:history="1">
        <w:r w:rsidR="000F6D7B" w:rsidRPr="00D70A69">
          <w:rPr>
            <w:rStyle w:val="Hyperlink"/>
            <w:lang w:val="es-ES"/>
          </w:rPr>
          <w:t>- TÜRKİYE SCHOLARSHIPS 2016.pdf</w:t>
        </w:r>
      </w:hyperlink>
    </w:p>
    <w:bookmarkEnd w:id="0"/>
    <w:p w:rsidR="00E1450E" w:rsidRPr="00D70A69" w:rsidRDefault="00E1450E" w:rsidP="00115CE1">
      <w:pPr>
        <w:jc w:val="both"/>
        <w:rPr>
          <w:rFonts w:ascii="Times New Roman" w:hAnsi="Times New Roman" w:cs="Times New Roman"/>
          <w:sz w:val="24"/>
          <w:szCs w:val="24"/>
          <w:lang w:val="es-ES"/>
        </w:rPr>
      </w:pPr>
    </w:p>
    <w:sectPr w:rsidR="00E1450E" w:rsidRPr="00D70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5"/>
    <w:rsid w:val="000469CE"/>
    <w:rsid w:val="000F6D7B"/>
    <w:rsid w:val="00115CE1"/>
    <w:rsid w:val="00472B83"/>
    <w:rsid w:val="005C6F65"/>
    <w:rsid w:val="009A3855"/>
    <w:rsid w:val="009C442F"/>
    <w:rsid w:val="00D70A69"/>
    <w:rsid w:val="00DD4CB4"/>
    <w:rsid w:val="00E1450E"/>
    <w:rsid w:val="00FC4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AB5CA-72C6-4595-BFEC-06640F32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6D7B"/>
    <w:rPr>
      <w:color w:val="0000FF"/>
      <w:u w:val="single"/>
    </w:rPr>
  </w:style>
  <w:style w:type="paragraph" w:styleId="NormalWeb">
    <w:name w:val="Normal (Web)"/>
    <w:basedOn w:val="Normal"/>
    <w:uiPriority w:val="99"/>
    <w:semiHidden/>
    <w:unhideWhenUsed/>
    <w:rsid w:val="000F6D7B"/>
    <w:pPr>
      <w:spacing w:after="0" w:line="240" w:lineRule="auto"/>
    </w:pPr>
    <w:rPr>
      <w:rFonts w:ascii="Times New Roman" w:hAnsi="Times New Roman" w:cs="Times New Roman"/>
      <w:sz w:val="24"/>
      <w:szCs w:val="24"/>
      <w:lang w:eastAsia="tr-TR"/>
    </w:rPr>
  </w:style>
  <w:style w:type="character" w:styleId="Strong">
    <w:name w:val="Strong"/>
    <w:basedOn w:val="DefaultParagraphFont"/>
    <w:uiPriority w:val="22"/>
    <w:qFormat/>
    <w:rsid w:val="000F6D7B"/>
    <w:rPr>
      <w:b/>
      <w:bCs/>
    </w:rPr>
  </w:style>
  <w:style w:type="character" w:styleId="FollowedHyperlink">
    <w:name w:val="FollowedHyperlink"/>
    <w:basedOn w:val="DefaultParagraphFont"/>
    <w:uiPriority w:val="99"/>
    <w:semiHidden/>
    <w:unhideWhenUsed/>
    <w:rsid w:val="009C44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uatemala.be.mfa.gov.tr/images/localCache/12/64767b60-34e1-43ee-a30a-907d5918ee35.pdf" TargetMode="External"/><Relationship Id="rId4" Type="http://schemas.openxmlformats.org/officeDocument/2006/relationships/hyperlink" Target="http://www.turkiyeburslari.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Guilemany</dc:creator>
  <cp:keywords/>
  <dc:description/>
  <cp:lastModifiedBy>Remzi Er</cp:lastModifiedBy>
  <cp:revision>4</cp:revision>
  <dcterms:created xsi:type="dcterms:W3CDTF">2016-03-03T10:28:00Z</dcterms:created>
  <dcterms:modified xsi:type="dcterms:W3CDTF">2016-03-04T10:16:00Z</dcterms:modified>
</cp:coreProperties>
</file>